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37CF6" w14:textId="77777777" w:rsidR="00B90282" w:rsidRPr="0066281F" w:rsidRDefault="00027AA6" w:rsidP="00440F7A">
      <w:pPr>
        <w:tabs>
          <w:tab w:val="left" w:pos="828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eastAsia="Batang" w:hAnsi="Arial" w:cs="Arial"/>
          <w:sz w:val="24"/>
          <w:szCs w:val="24"/>
          <w:u w:val="single"/>
        </w:rPr>
      </w:pPr>
      <w:r w:rsidRPr="0066281F">
        <w:rPr>
          <w:rFonts w:ascii="Arial" w:eastAsia="Batang" w:hAnsi="Arial" w:cs="Arial"/>
          <w:sz w:val="24"/>
          <w:szCs w:val="24"/>
        </w:rPr>
        <w:t xml:space="preserve">Superior Court of Washington, County of </w:t>
      </w:r>
      <w:r w:rsidRPr="0066281F">
        <w:rPr>
          <w:rFonts w:ascii="Arial" w:eastAsia="Batang" w:hAnsi="Arial" w:cs="Arial"/>
          <w:sz w:val="24"/>
          <w:szCs w:val="24"/>
          <w:u w:val="single"/>
        </w:rPr>
        <w:tab/>
      </w:r>
    </w:p>
    <w:p w14:paraId="6F60D23E" w14:textId="3BB2D466" w:rsidR="00825924" w:rsidRPr="0066281F" w:rsidRDefault="00B90282" w:rsidP="00440F7A">
      <w:pPr>
        <w:tabs>
          <w:tab w:val="left" w:pos="8280"/>
        </w:tabs>
        <w:overflowPunct/>
        <w:autoSpaceDE/>
        <w:autoSpaceDN/>
        <w:adjustRightInd/>
        <w:spacing w:after="120"/>
        <w:ind w:left="540"/>
        <w:textAlignment w:val="auto"/>
        <w:rPr>
          <w:rFonts w:ascii="Arial" w:eastAsia="Batang" w:hAnsi="Arial" w:cs="Arial"/>
          <w:i/>
          <w:iCs/>
          <w:sz w:val="24"/>
          <w:szCs w:val="24"/>
          <w:lang w:eastAsia="ko-KR"/>
        </w:rPr>
      </w:pP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>워싱턴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>상급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>법원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 xml:space="preserve">, 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>카운티</w:t>
      </w:r>
      <w:r w:rsidRPr="0066281F">
        <w:rPr>
          <w:rFonts w:ascii="Arial" w:eastAsia="Batang" w:hAnsi="Arial" w:cs="Arial"/>
          <w:i/>
          <w:iCs/>
          <w:sz w:val="24"/>
          <w:szCs w:val="24"/>
          <w:lang w:eastAsia="ko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66281F" w14:paraId="04563BFF" w14:textId="77777777" w:rsidTr="00345A29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02D80" w14:textId="77777777" w:rsidR="00B90282" w:rsidRPr="0066281F" w:rsidRDefault="005B7B07" w:rsidP="00440F7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sz w:val="22"/>
                <w:szCs w:val="22"/>
              </w:rPr>
              <w:t>In re Guardianship/Conservatorship of:</w:t>
            </w:r>
          </w:p>
          <w:p w14:paraId="706E8D28" w14:textId="1BCA3665" w:rsidR="00D858A4" w:rsidRPr="0066281F" w:rsidRDefault="00B90282" w:rsidP="00B90282">
            <w:pPr>
              <w:spacing w:afterLines="60" w:after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C2A2274" w14:textId="742288CA" w:rsidR="00D858A4" w:rsidRPr="0066281F" w:rsidRDefault="00D858A4" w:rsidP="00440F7A">
            <w:pPr>
              <w:tabs>
                <w:tab w:val="left" w:pos="4536"/>
              </w:tabs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66281F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2A5D601C" w14:textId="77777777" w:rsidR="00B90282" w:rsidRPr="0066281F" w:rsidRDefault="00D858A4" w:rsidP="00440F7A">
            <w:pPr>
              <w:tabs>
                <w:tab w:val="left" w:pos="4536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sz w:val="22"/>
                <w:szCs w:val="22"/>
              </w:rPr>
              <w:t>Respondent/Minor</w:t>
            </w:r>
          </w:p>
          <w:p w14:paraId="57789DC5" w14:textId="48686118" w:rsidR="00D858A4" w:rsidRPr="0066281F" w:rsidRDefault="00B90282" w:rsidP="00B90282">
            <w:pPr>
              <w:tabs>
                <w:tab w:val="left" w:pos="4536"/>
              </w:tabs>
              <w:spacing w:afterLines="60" w:after="144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3DFE5" w14:textId="77777777" w:rsidR="00B90282" w:rsidRPr="0066281F" w:rsidRDefault="00D858A4" w:rsidP="00440F7A">
            <w:pPr>
              <w:tabs>
                <w:tab w:val="left" w:pos="3726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66281F">
              <w:rPr>
                <w:rFonts w:ascii="Arial" w:eastAsia="Batang" w:hAnsi="Arial" w:cs="Arial"/>
                <w:sz w:val="22"/>
                <w:szCs w:val="22"/>
              </w:rPr>
              <w:t>No.</w:t>
            </w:r>
            <w:r w:rsidRPr="0066281F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49498268" w14:textId="6BE6A4D1" w:rsidR="00D858A4" w:rsidRPr="0066281F" w:rsidRDefault="00B90282" w:rsidP="00B90282">
            <w:pPr>
              <w:tabs>
                <w:tab w:val="left" w:pos="3726"/>
              </w:tabs>
              <w:spacing w:afterLines="60" w:after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33BAAB4A" w14:textId="77777777" w:rsidR="00B90282" w:rsidRPr="0066281F" w:rsidRDefault="00D858A4" w:rsidP="00440F7A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to Appoint Lawyer</w:t>
            </w:r>
          </w:p>
          <w:p w14:paraId="241CA294" w14:textId="01C30F79" w:rsidR="00D858A4" w:rsidRPr="0066281F" w:rsidRDefault="00B90282" w:rsidP="00B90282">
            <w:pPr>
              <w:spacing w:afterLines="60" w:after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변호사</w:t>
            </w: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지정</w:t>
            </w: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5A4C408D" w14:textId="77777777" w:rsidR="00B90282" w:rsidRPr="0066281F" w:rsidRDefault="00D858A4" w:rsidP="00440F7A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(MT)</w:t>
            </w:r>
          </w:p>
          <w:p w14:paraId="7995D696" w14:textId="755CC8BD" w:rsidR="00D858A4" w:rsidRPr="0066281F" w:rsidRDefault="00B90282" w:rsidP="00B90282">
            <w:pPr>
              <w:spacing w:afterLines="60" w:after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6281F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(MT)</w:t>
            </w:r>
          </w:p>
        </w:tc>
      </w:tr>
    </w:tbl>
    <w:p w14:paraId="6931557F" w14:textId="77777777" w:rsidR="00B90282" w:rsidRPr="0066281F" w:rsidRDefault="00D858A4" w:rsidP="00440F7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eastAsia="Batang" w:hAnsi="Arial" w:cs="Arial"/>
          <w:b/>
          <w:sz w:val="28"/>
          <w:szCs w:val="28"/>
        </w:rPr>
      </w:pPr>
      <w:r w:rsidRPr="0066281F">
        <w:rPr>
          <w:rFonts w:ascii="Arial" w:eastAsia="Batang" w:hAnsi="Arial" w:cs="Arial"/>
          <w:b/>
          <w:bCs/>
          <w:sz w:val="28"/>
          <w:szCs w:val="28"/>
        </w:rPr>
        <w:t>Motion to Appoint Lawyer</w:t>
      </w:r>
    </w:p>
    <w:p w14:paraId="7B4850B8" w14:textId="25698047" w:rsidR="00825924" w:rsidRPr="0066281F" w:rsidRDefault="00B90282" w:rsidP="00B90282">
      <w:pPr>
        <w:overflowPunct/>
        <w:autoSpaceDE/>
        <w:autoSpaceDN/>
        <w:adjustRightInd/>
        <w:jc w:val="center"/>
        <w:textAlignment w:val="auto"/>
        <w:rPr>
          <w:rFonts w:ascii="Arial" w:eastAsia="Batang" w:hAnsi="Arial" w:cs="Arial"/>
          <w:b/>
          <w:i/>
          <w:iCs/>
          <w:sz w:val="28"/>
          <w:szCs w:val="28"/>
        </w:rPr>
      </w:pPr>
      <w:r w:rsidRPr="0066281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변호사</w:t>
      </w:r>
      <w:r w:rsidRPr="0066281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지정</w:t>
      </w:r>
      <w:r w:rsidRPr="0066281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6A4DCFB9" w14:textId="77777777" w:rsidR="00B90282" w:rsidRPr="0066281F" w:rsidRDefault="00691BD8" w:rsidP="00440F7A">
      <w:pPr>
        <w:overflowPunct/>
        <w:autoSpaceDE/>
        <w:autoSpaceDN/>
        <w:adjustRightInd/>
        <w:spacing w:before="120"/>
        <w:textAlignment w:val="auto"/>
        <w:rPr>
          <w:rFonts w:ascii="Arial" w:eastAsia="Batang" w:hAnsi="Arial" w:cs="Arial"/>
          <w:i/>
          <w:sz w:val="22"/>
          <w:szCs w:val="22"/>
        </w:rPr>
      </w:pPr>
      <w:r w:rsidRPr="0066281F">
        <w:rPr>
          <w:rFonts w:ascii="Arial" w:eastAsia="Batang" w:hAnsi="Arial" w:cs="Arial"/>
          <w:i/>
          <w:iCs/>
          <w:sz w:val="22"/>
          <w:szCs w:val="22"/>
        </w:rPr>
        <w:t xml:space="preserve">Use this form together with Order Appointing Lawyer (form </w:t>
      </w:r>
      <w:r w:rsidRPr="0066281F">
        <w:rPr>
          <w:rFonts w:ascii="Arial" w:eastAsia="Batang" w:hAnsi="Arial" w:cs="Arial"/>
          <w:sz w:val="22"/>
          <w:szCs w:val="22"/>
        </w:rPr>
        <w:t>GDN ALL 022</w:t>
      </w:r>
      <w:r w:rsidRPr="0066281F">
        <w:rPr>
          <w:rFonts w:ascii="Arial" w:eastAsia="Batang" w:hAnsi="Arial" w:cs="Arial"/>
          <w:i/>
          <w:iCs/>
          <w:sz w:val="22"/>
          <w:szCs w:val="22"/>
        </w:rPr>
        <w:t>). Check local court rules or ask the court clerk how you present this motion.</w:t>
      </w:r>
    </w:p>
    <w:p w14:paraId="204D8DB2" w14:textId="5C3481BE" w:rsidR="00691BD8" w:rsidRPr="0066281F" w:rsidRDefault="00B90282" w:rsidP="00B90282">
      <w:pPr>
        <w:overflowPunct/>
        <w:autoSpaceDE/>
        <w:autoSpaceDN/>
        <w:adjustRightInd/>
        <w:textAlignment w:val="auto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명령과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함께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이용하십시오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양식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GDN ALL 022).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지방법원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규칙을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확인하거나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방법을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문의하십시오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E9DEC28" w14:textId="77777777" w:rsidR="00B90282" w:rsidRPr="0066281F" w:rsidRDefault="00D858A4" w:rsidP="00440F7A">
      <w:pPr>
        <w:pStyle w:val="WAItem"/>
        <w:spacing w:before="120"/>
        <w:rPr>
          <w:rFonts w:eastAsia="Batang"/>
          <w:sz w:val="22"/>
          <w:szCs w:val="22"/>
        </w:rPr>
      </w:pPr>
      <w:r w:rsidRPr="0066281F">
        <w:rPr>
          <w:rFonts w:eastAsia="Batang"/>
          <w:bCs/>
          <w:sz w:val="22"/>
          <w:szCs w:val="22"/>
        </w:rPr>
        <w:t>1.</w:t>
      </w:r>
      <w:r w:rsidRPr="0066281F">
        <w:rPr>
          <w:rFonts w:eastAsia="Batang"/>
          <w:bCs/>
          <w:sz w:val="22"/>
          <w:szCs w:val="22"/>
        </w:rPr>
        <w:tab/>
        <w:t>Who is making this request?</w:t>
      </w:r>
    </w:p>
    <w:p w14:paraId="5A419A0A" w14:textId="3B403ED2" w:rsidR="00D858A4" w:rsidRPr="0066281F" w:rsidRDefault="00B06E9D" w:rsidP="00B90282">
      <w:pPr>
        <w:pStyle w:val="WAItem"/>
        <w:spacing w:before="0" w:after="120"/>
        <w:rPr>
          <w:rFonts w:eastAsia="Batang"/>
          <w:i/>
          <w:iCs/>
          <w:sz w:val="22"/>
          <w:szCs w:val="22"/>
          <w:lang w:eastAsia="ko-KR"/>
        </w:rPr>
      </w:pPr>
      <w:r w:rsidRPr="0066281F">
        <w:rPr>
          <w:rFonts w:eastAsia="Batang"/>
          <w:bCs/>
          <w:i/>
          <w:iCs/>
          <w:sz w:val="22"/>
          <w:szCs w:val="22"/>
        </w:rPr>
        <w:tab/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이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요청을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한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사람은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누구입니까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?</w:t>
      </w:r>
    </w:p>
    <w:p w14:paraId="5CB4F022" w14:textId="77777777" w:rsidR="00B90282" w:rsidRPr="0066281F" w:rsidRDefault="00110FEC" w:rsidP="00440F7A">
      <w:pPr>
        <w:pStyle w:val="WABody38flush"/>
        <w:tabs>
          <w:tab w:val="left" w:pos="8460"/>
        </w:tabs>
        <w:rPr>
          <w:rFonts w:eastAsia="Batang"/>
        </w:rPr>
      </w:pPr>
      <w:r w:rsidRPr="0066281F">
        <w:rPr>
          <w:rFonts w:eastAsia="Batang"/>
        </w:rPr>
        <w:t xml:space="preserve">My name is </w:t>
      </w:r>
      <w:r w:rsidRPr="0066281F">
        <w:rPr>
          <w:rFonts w:eastAsia="Batang"/>
          <w:u w:val="single"/>
        </w:rPr>
        <w:tab/>
      </w:r>
      <w:r w:rsidRPr="0066281F">
        <w:rPr>
          <w:rFonts w:eastAsia="Batang"/>
        </w:rPr>
        <w:t>. I am a:</w:t>
      </w:r>
    </w:p>
    <w:p w14:paraId="21BF4A33" w14:textId="0C0A295A" w:rsidR="00110FEC" w:rsidRPr="0066281F" w:rsidRDefault="00B90282" w:rsidP="0066281F">
      <w:pPr>
        <w:pStyle w:val="WABody38flush"/>
        <w:tabs>
          <w:tab w:val="left" w:pos="8010"/>
        </w:tabs>
        <w:spacing w:before="0" w:after="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  <w:lang w:eastAsia="ko"/>
        </w:rPr>
        <w:t>본인의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lang w:eastAsia="ko"/>
        </w:rPr>
        <w:tab/>
      </w:r>
      <w:r w:rsidRPr="0066281F">
        <w:rPr>
          <w:rFonts w:eastAsia="Batang"/>
          <w:i/>
          <w:iCs/>
          <w:lang w:eastAsia="ko"/>
        </w:rPr>
        <w:t xml:space="preserve">. </w:t>
      </w:r>
      <w:r w:rsidRPr="0066281F">
        <w:rPr>
          <w:rFonts w:eastAsia="Batang"/>
          <w:i/>
          <w:iCs/>
          <w:lang w:eastAsia="ko"/>
        </w:rPr>
        <w:t>본인의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신분</w:t>
      </w:r>
      <w:r w:rsidRPr="0066281F">
        <w:rPr>
          <w:rFonts w:eastAsia="Batang"/>
          <w:i/>
          <w:iCs/>
          <w:lang w:eastAsia="ko"/>
        </w:rPr>
        <w:t>:</w:t>
      </w:r>
    </w:p>
    <w:p w14:paraId="77B8E063" w14:textId="77777777" w:rsidR="00B90282" w:rsidRPr="0066281F" w:rsidRDefault="00110FEC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 or minor 12 years or older</w:t>
      </w:r>
    </w:p>
    <w:p w14:paraId="428E54D4" w14:textId="1F6714E6" w:rsidR="00110FEC" w:rsidRPr="0066281F" w:rsidRDefault="00DE37A6" w:rsidP="00B90282">
      <w:pPr>
        <w:pStyle w:val="WABody6AboveHang"/>
        <w:spacing w:before="0" w:after="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또는</w:t>
      </w:r>
      <w:r w:rsidRPr="0066281F">
        <w:rPr>
          <w:rFonts w:eastAsia="Batang"/>
          <w:i/>
          <w:iCs/>
          <w:lang w:eastAsia="ko"/>
        </w:rPr>
        <w:t xml:space="preserve"> 12</w:t>
      </w:r>
      <w:r w:rsidRPr="0066281F">
        <w:rPr>
          <w:rFonts w:eastAsia="Batang"/>
          <w:i/>
          <w:iCs/>
          <w:lang w:eastAsia="ko"/>
        </w:rPr>
        <w:t>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이상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</w:t>
      </w:r>
    </w:p>
    <w:p w14:paraId="2C649CDB" w14:textId="77777777" w:rsidR="00B90282" w:rsidRPr="0066281F" w:rsidRDefault="00110FEC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Parent of the children</w:t>
      </w:r>
    </w:p>
    <w:p w14:paraId="69591BBC" w14:textId="2D16AB9C" w:rsidR="00110FEC" w:rsidRPr="0066281F" w:rsidRDefault="00DE37A6" w:rsidP="00B90282">
      <w:pPr>
        <w:pStyle w:val="WABody6AboveHang"/>
        <w:spacing w:before="0" w:after="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아동의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부모</w:t>
      </w:r>
    </w:p>
    <w:p w14:paraId="30ED06FD" w14:textId="77777777" w:rsidR="00B90282" w:rsidRPr="0066281F" w:rsidRDefault="00110FEC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Court Visitor or Guardian ad Litem</w:t>
      </w:r>
    </w:p>
    <w:p w14:paraId="1A89E985" w14:textId="0CDD2BB3" w:rsidR="00110FEC" w:rsidRPr="0066281F" w:rsidRDefault="00DE37A6" w:rsidP="00B90282">
      <w:pPr>
        <w:pStyle w:val="WABody6AboveHang"/>
        <w:spacing w:before="0" w:after="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법원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방문자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또는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소송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후견인</w:t>
      </w:r>
    </w:p>
    <w:p w14:paraId="7C8E091C" w14:textId="77777777" w:rsidR="00B90282" w:rsidRPr="0066281F" w:rsidRDefault="00110FEC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Guardian or Conservator</w:t>
      </w:r>
    </w:p>
    <w:p w14:paraId="37D04E36" w14:textId="50327B9A" w:rsidR="00110FEC" w:rsidRPr="0066281F" w:rsidRDefault="00DE37A6" w:rsidP="00B90282">
      <w:pPr>
        <w:pStyle w:val="WABody6AboveHang"/>
        <w:spacing w:before="0" w:after="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후견인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또는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보호자</w:t>
      </w:r>
    </w:p>
    <w:p w14:paraId="7E3F2457" w14:textId="77777777" w:rsidR="00B90282" w:rsidRPr="0066281F" w:rsidRDefault="00110FEC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Lawyer for Respondent, who has not been appointed in this case</w:t>
      </w:r>
    </w:p>
    <w:p w14:paraId="4D553E9D" w14:textId="4C9B6AEB" w:rsidR="00110FEC" w:rsidRPr="0066281F" w:rsidRDefault="00DE37A6" w:rsidP="00B90282">
      <w:pPr>
        <w:pStyle w:val="WABody6AboveHang"/>
        <w:spacing w:before="0" w:after="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소송에서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지정되지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피청원인의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</w:p>
    <w:p w14:paraId="25FA1FD8" w14:textId="77777777" w:rsidR="00B90282" w:rsidRPr="0066281F" w:rsidRDefault="00110FEC" w:rsidP="00440F7A">
      <w:pPr>
        <w:pStyle w:val="WABody6AboveHang"/>
        <w:tabs>
          <w:tab w:val="left" w:pos="9360"/>
        </w:tabs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Other </w:t>
      </w:r>
      <w:r w:rsidRPr="0066281F">
        <w:rPr>
          <w:rFonts w:eastAsia="Batang"/>
          <w:i/>
          <w:iCs/>
        </w:rPr>
        <w:t>(describe relationship)</w:t>
      </w:r>
      <w:r w:rsidRPr="0066281F">
        <w:rPr>
          <w:rFonts w:eastAsia="Batang"/>
        </w:rPr>
        <w:t xml:space="preserve">: </w:t>
      </w:r>
      <w:r w:rsidRPr="0066281F">
        <w:rPr>
          <w:rFonts w:eastAsia="Batang"/>
          <w:u w:val="single"/>
        </w:rPr>
        <w:tab/>
      </w:r>
    </w:p>
    <w:p w14:paraId="5A4FF46F" w14:textId="44E8A335" w:rsidR="00110FEC" w:rsidRPr="0066281F" w:rsidRDefault="00DE37A6" w:rsidP="00B90282">
      <w:pPr>
        <w:pStyle w:val="WABody6AboveHang"/>
        <w:tabs>
          <w:tab w:val="left" w:pos="9360"/>
        </w:tabs>
        <w:spacing w:before="0" w:after="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lastRenderedPageBreak/>
        <w:tab/>
      </w:r>
      <w:r w:rsidRPr="0066281F">
        <w:rPr>
          <w:rFonts w:eastAsia="Batang"/>
          <w:i/>
          <w:iCs/>
          <w:lang w:eastAsia="ko"/>
        </w:rPr>
        <w:t>기타</w:t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관계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설명</w:t>
      </w:r>
      <w:r w:rsidRPr="0066281F">
        <w:rPr>
          <w:rFonts w:eastAsia="Batang"/>
          <w:i/>
          <w:iCs/>
          <w:lang w:eastAsia="ko"/>
        </w:rPr>
        <w:t xml:space="preserve">): </w:t>
      </w:r>
    </w:p>
    <w:p w14:paraId="5843E399" w14:textId="77777777" w:rsidR="00B90282" w:rsidRPr="0066281F" w:rsidRDefault="00B65BD7" w:rsidP="00440F7A">
      <w:pPr>
        <w:pStyle w:val="WAItem"/>
        <w:spacing w:before="120"/>
        <w:rPr>
          <w:rFonts w:eastAsia="Batang"/>
          <w:sz w:val="22"/>
          <w:szCs w:val="22"/>
        </w:rPr>
      </w:pPr>
      <w:r w:rsidRPr="0066281F">
        <w:rPr>
          <w:rFonts w:eastAsia="Batang"/>
          <w:bCs/>
          <w:sz w:val="22"/>
          <w:szCs w:val="22"/>
        </w:rPr>
        <w:t>2.</w:t>
      </w:r>
      <w:r w:rsidRPr="0066281F">
        <w:rPr>
          <w:rFonts w:eastAsia="Batang"/>
          <w:bCs/>
          <w:sz w:val="22"/>
          <w:szCs w:val="22"/>
        </w:rPr>
        <w:tab/>
        <w:t>Who needs a lawyer?</w:t>
      </w:r>
    </w:p>
    <w:p w14:paraId="486139A3" w14:textId="1F531230" w:rsidR="00B65BD7" w:rsidRPr="0066281F" w:rsidRDefault="00A77130" w:rsidP="00B90282">
      <w:pPr>
        <w:pStyle w:val="WAItem"/>
        <w:spacing w:before="0" w:after="60"/>
        <w:rPr>
          <w:rFonts w:eastAsia="Batang"/>
          <w:i/>
          <w:iCs/>
          <w:sz w:val="22"/>
          <w:szCs w:val="22"/>
        </w:rPr>
      </w:pPr>
      <w:r w:rsidRPr="0066281F">
        <w:rPr>
          <w:rFonts w:eastAsia="Batang"/>
          <w:bCs/>
          <w:i/>
          <w:iCs/>
          <w:sz w:val="22"/>
          <w:szCs w:val="22"/>
        </w:rPr>
        <w:tab/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변호사가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필요한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사람은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누구입니까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?</w:t>
      </w:r>
    </w:p>
    <w:p w14:paraId="53988542" w14:textId="77777777" w:rsidR="00B90282" w:rsidRPr="0066281F" w:rsidRDefault="00B65BD7" w:rsidP="00440F7A">
      <w:pPr>
        <w:pStyle w:val="WABody38flush"/>
        <w:tabs>
          <w:tab w:val="left" w:pos="9360"/>
        </w:tabs>
        <w:rPr>
          <w:rFonts w:eastAsia="Batang"/>
          <w:u w:val="single"/>
        </w:rPr>
      </w:pPr>
      <w:bookmarkStart w:id="0" w:name="_Hlk166490656"/>
      <w:r w:rsidRPr="0066281F">
        <w:rPr>
          <w:rFonts w:eastAsia="Batang"/>
        </w:rPr>
        <w:t xml:space="preserve">I ask the court to appoint lawyer/s for </w:t>
      </w:r>
      <w:r w:rsidRPr="0066281F">
        <w:rPr>
          <w:rFonts w:eastAsia="Batang"/>
          <w:i/>
          <w:iCs/>
        </w:rPr>
        <w:t>(name/s)</w:t>
      </w:r>
      <w:r w:rsidRPr="0066281F">
        <w:rPr>
          <w:rFonts w:eastAsia="Batang"/>
        </w:rPr>
        <w:t xml:space="preserve"> </w:t>
      </w:r>
      <w:bookmarkEnd w:id="0"/>
      <w:r w:rsidRPr="0066281F">
        <w:rPr>
          <w:rFonts w:eastAsia="Batang"/>
          <w:u w:val="single"/>
        </w:rPr>
        <w:tab/>
      </w:r>
    </w:p>
    <w:p w14:paraId="54ED10F5" w14:textId="2872E45A" w:rsidR="00B65BD7" w:rsidRPr="0066281F" w:rsidRDefault="00B90282" w:rsidP="00B90282">
      <w:pPr>
        <w:pStyle w:val="WABody38flush"/>
        <w:tabs>
          <w:tab w:val="left" w:pos="9360"/>
        </w:tabs>
        <w:spacing w:before="0" w:after="60"/>
        <w:rPr>
          <w:rFonts w:eastAsia="Batang"/>
          <w:i/>
          <w:iCs/>
          <w:u w:val="single"/>
          <w:lang w:eastAsia="ko-KR"/>
        </w:rPr>
      </w:pPr>
      <w:r w:rsidRPr="0066281F">
        <w:rPr>
          <w:rFonts w:eastAsia="Batang"/>
          <w:i/>
          <w:iCs/>
          <w:lang w:eastAsia="ko"/>
        </w:rPr>
        <w:t>본인은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법원에</w:t>
      </w:r>
      <w:r w:rsidRPr="0066281F">
        <w:rPr>
          <w:rFonts w:eastAsia="Batang"/>
          <w:i/>
          <w:iCs/>
          <w:lang w:eastAsia="ko"/>
        </w:rPr>
        <w:t xml:space="preserve"> (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>)</w:t>
      </w:r>
      <w:r w:rsidRPr="0066281F">
        <w:rPr>
          <w:rFonts w:eastAsia="Batang"/>
          <w:i/>
          <w:iCs/>
          <w:lang w:eastAsia="ko"/>
        </w:rPr>
        <w:t>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요청합니다</w:t>
      </w:r>
      <w:r w:rsidRPr="0066281F">
        <w:rPr>
          <w:rFonts w:eastAsia="Batang"/>
          <w:i/>
          <w:iCs/>
          <w:lang w:eastAsia="ko"/>
        </w:rPr>
        <w:t xml:space="preserve"> </w:t>
      </w:r>
    </w:p>
    <w:p w14:paraId="25B072AE" w14:textId="0CE89C7B" w:rsidR="00030D56" w:rsidRPr="0066281F" w:rsidRDefault="00030D56" w:rsidP="00A77130">
      <w:pPr>
        <w:pStyle w:val="WABody38flush"/>
        <w:tabs>
          <w:tab w:val="left" w:pos="9360"/>
        </w:tabs>
        <w:rPr>
          <w:rFonts w:eastAsia="Batang"/>
          <w:u w:val="single"/>
          <w:lang w:eastAsia="ko-KR"/>
        </w:rPr>
      </w:pPr>
      <w:r w:rsidRPr="0066281F">
        <w:rPr>
          <w:rFonts w:eastAsia="Batang"/>
          <w:u w:val="single"/>
          <w:lang w:eastAsia="ko-KR"/>
        </w:rPr>
        <w:tab/>
      </w:r>
    </w:p>
    <w:p w14:paraId="4C8F9214" w14:textId="77777777" w:rsidR="00B90282" w:rsidRPr="0066281F" w:rsidRDefault="00C12F03" w:rsidP="00440F7A">
      <w:pPr>
        <w:pStyle w:val="WAItem"/>
        <w:spacing w:before="120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66281F">
        <w:rPr>
          <w:rFonts w:eastAsia="Batang"/>
          <w:bCs/>
          <w:sz w:val="22"/>
          <w:szCs w:val="22"/>
        </w:rPr>
        <w:t>3.</w:t>
      </w:r>
      <w:r w:rsidRPr="0066281F">
        <w:rPr>
          <w:rFonts w:eastAsia="Batang"/>
          <w:b w:val="0"/>
          <w:sz w:val="22"/>
          <w:szCs w:val="22"/>
        </w:rPr>
        <w:tab/>
      </w:r>
      <w:r w:rsidRPr="0066281F">
        <w:rPr>
          <w:rFonts w:eastAsia="Batang"/>
          <w:bCs/>
          <w:sz w:val="22"/>
          <w:szCs w:val="22"/>
        </w:rPr>
        <w:t>Why should a lawyer be appointed in a Minor Guardianship?</w:t>
      </w:r>
      <w:r w:rsidRPr="0066281F">
        <w:rPr>
          <w:rFonts w:eastAsia="Batang"/>
          <w:bCs/>
          <w:i/>
          <w:iCs/>
          <w:sz w:val="22"/>
          <w:szCs w:val="22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-KR"/>
        </w:rPr>
        <w:t>(Check all that apply)</w:t>
      </w:r>
    </w:p>
    <w:p w14:paraId="236E8073" w14:textId="31F085BB" w:rsidR="00640335" w:rsidRPr="0066281F" w:rsidRDefault="00A77130" w:rsidP="00B90282">
      <w:pPr>
        <w:pStyle w:val="WAItem"/>
        <w:spacing w:before="0" w:after="60"/>
        <w:rPr>
          <w:rFonts w:eastAsia="Batang"/>
          <w:i/>
          <w:iCs/>
          <w:lang w:eastAsia="ko-KR"/>
        </w:rPr>
      </w:pPr>
      <w:r w:rsidRPr="0066281F">
        <w:rPr>
          <w:rFonts w:eastAsia="Batang"/>
          <w:bCs/>
          <w:i/>
          <w:iCs/>
          <w:sz w:val="22"/>
          <w:szCs w:val="22"/>
          <w:lang w:eastAsia="ko-KR"/>
        </w:rPr>
        <w:tab/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미성년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후견에서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변호사를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지정해야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하는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이유는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무엇입니까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?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(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해당되는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모든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사항에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="0066281F">
        <w:rPr>
          <w:rFonts w:eastAsia="Batang"/>
          <w:b w:val="0"/>
          <w:i/>
          <w:iCs/>
          <w:sz w:val="22"/>
          <w:szCs w:val="22"/>
          <w:lang w:eastAsia="ko"/>
        </w:rPr>
        <w:tab/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체크하십시오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)</w:t>
      </w:r>
    </w:p>
    <w:p w14:paraId="104A7553" w14:textId="77777777" w:rsidR="00B90282" w:rsidRPr="0066281F" w:rsidRDefault="00B65BD7" w:rsidP="00440F7A">
      <w:pPr>
        <w:pStyle w:val="WABody6AboveHang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Does not apply. This is</w:t>
      </w:r>
      <w:r w:rsidRPr="0066281F">
        <w:rPr>
          <w:rFonts w:eastAsia="Batang"/>
          <w:b/>
          <w:bCs/>
        </w:rPr>
        <w:t xml:space="preserve"> not </w:t>
      </w:r>
      <w:r w:rsidRPr="0066281F">
        <w:rPr>
          <w:rFonts w:eastAsia="Batang"/>
        </w:rPr>
        <w:t>a Minor Guardianship case.</w:t>
      </w:r>
    </w:p>
    <w:p w14:paraId="61427027" w14:textId="383D7BCD" w:rsidR="00B65BD7" w:rsidRPr="0066281F" w:rsidRDefault="00A77130" w:rsidP="00B90282">
      <w:pPr>
        <w:pStyle w:val="WABody6AboveHang"/>
        <w:spacing w:before="0" w:after="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해당사항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없음</w:t>
      </w:r>
      <w:r w:rsidRPr="0066281F">
        <w:rPr>
          <w:rFonts w:eastAsia="Batang"/>
          <w:i/>
          <w:iCs/>
          <w:lang w:eastAsia="ko"/>
        </w:rPr>
        <w:t xml:space="preserve">. </w:t>
      </w:r>
      <w:r w:rsidRPr="0066281F">
        <w:rPr>
          <w:rFonts w:eastAsia="Batang"/>
          <w:i/>
          <w:iCs/>
          <w:lang w:eastAsia="ko"/>
        </w:rPr>
        <w:t>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건은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건이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아닙니다</w:t>
      </w:r>
      <w:r w:rsidRPr="0066281F">
        <w:rPr>
          <w:rFonts w:eastAsia="Batang"/>
          <w:i/>
          <w:iCs/>
          <w:lang w:eastAsia="ko"/>
        </w:rPr>
        <w:t>.</w:t>
      </w:r>
    </w:p>
    <w:p w14:paraId="48554D06" w14:textId="77777777" w:rsidR="00B90282" w:rsidRPr="0066281F" w:rsidRDefault="00B65BD7" w:rsidP="00440F7A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The </w:t>
      </w:r>
      <w:r w:rsidRPr="0066281F">
        <w:rPr>
          <w:rFonts w:eastAsia="Batang"/>
          <w:b/>
          <w:bCs/>
        </w:rPr>
        <w:t xml:space="preserve">parent/s </w:t>
      </w:r>
      <w:r w:rsidRPr="0066281F">
        <w:rPr>
          <w:rFonts w:eastAsia="Batang"/>
        </w:rPr>
        <w:t xml:space="preserve">listed in section </w:t>
      </w:r>
      <w:r w:rsidRPr="0066281F">
        <w:rPr>
          <w:rFonts w:eastAsia="Batang"/>
          <w:b/>
          <w:bCs/>
        </w:rPr>
        <w:t>2</w:t>
      </w:r>
      <w:r w:rsidRPr="0066281F">
        <w:rPr>
          <w:rFonts w:eastAsia="Batang"/>
        </w:rPr>
        <w:t xml:space="preserve"> [  ] can  [  ] </w:t>
      </w:r>
      <w:r w:rsidRPr="0066281F">
        <w:rPr>
          <w:rFonts w:eastAsia="Batang"/>
          <w:b/>
          <w:bCs/>
        </w:rPr>
        <w:t>cannot</w:t>
      </w:r>
      <w:r w:rsidRPr="0066281F">
        <w:rPr>
          <w:rFonts w:eastAsia="Batang"/>
        </w:rPr>
        <w:t xml:space="preserve"> afford a lawyer (indigent) and:</w:t>
      </w:r>
    </w:p>
    <w:p w14:paraId="4CD560BC" w14:textId="35718A43" w:rsidR="00B65BD7" w:rsidRPr="0066281F" w:rsidRDefault="00A77130" w:rsidP="00B90282">
      <w:pPr>
        <w:pStyle w:val="WABody6AboveHang"/>
        <w:spacing w:before="0" w:after="60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섹션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2</w:t>
      </w:r>
      <w:r w:rsidRPr="0066281F">
        <w:rPr>
          <w:rFonts w:eastAsia="Batang"/>
          <w:i/>
          <w:iCs/>
          <w:lang w:eastAsia="ko"/>
        </w:rPr>
        <w:t>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명시된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부모</w:t>
      </w:r>
      <w:r w:rsidRPr="0066281F">
        <w:rPr>
          <w:rFonts w:eastAsia="Batang"/>
          <w:i/>
          <w:iCs/>
          <w:lang w:eastAsia="ko"/>
        </w:rPr>
        <w:t>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선임료를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감당할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[-] </w:t>
      </w:r>
      <w:r w:rsidRPr="0066281F">
        <w:rPr>
          <w:rFonts w:eastAsia="Batang"/>
          <w:i/>
          <w:iCs/>
          <w:lang w:eastAsia="ko"/>
        </w:rPr>
        <w:t>있으며</w:t>
      </w:r>
      <w:r w:rsidRPr="0066281F">
        <w:rPr>
          <w:rFonts w:eastAsia="Batang"/>
          <w:i/>
          <w:iCs/>
          <w:lang w:eastAsia="ko"/>
        </w:rPr>
        <w:t xml:space="preserve">  [-] </w:t>
      </w:r>
      <w:r w:rsidRPr="0066281F">
        <w:rPr>
          <w:rFonts w:eastAsia="Batang"/>
          <w:b/>
          <w:bCs/>
          <w:i/>
          <w:iCs/>
          <w:lang w:eastAsia="ko"/>
        </w:rPr>
        <w:t>없으며</w:t>
      </w:r>
      <w:r w:rsidRPr="0066281F">
        <w:rPr>
          <w:rFonts w:eastAsia="Batang"/>
          <w:i/>
          <w:iCs/>
          <w:lang w:eastAsia="ko"/>
        </w:rPr>
        <w:t xml:space="preserve"> (</w:t>
      </w:r>
      <w:r w:rsidRPr="0066281F">
        <w:rPr>
          <w:rFonts w:eastAsia="Batang"/>
          <w:i/>
          <w:iCs/>
          <w:lang w:eastAsia="ko"/>
        </w:rPr>
        <w:t>빈곤</w:t>
      </w:r>
      <w:r w:rsidRPr="0066281F">
        <w:rPr>
          <w:rFonts w:eastAsia="Batang"/>
          <w:i/>
          <w:iCs/>
          <w:lang w:eastAsia="ko"/>
        </w:rPr>
        <w:t>):</w:t>
      </w:r>
    </w:p>
    <w:p w14:paraId="607B19BB" w14:textId="77777777" w:rsidR="00B90282" w:rsidRPr="0066281F" w:rsidRDefault="00B65BD7" w:rsidP="00440F7A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object to guardianship over their child.</w:t>
      </w:r>
    </w:p>
    <w:p w14:paraId="30ECDA99" w14:textId="51042B6F" w:rsidR="00B65BD7" w:rsidRPr="0066281F" w:rsidRDefault="00A77130" w:rsidP="00B90282">
      <w:pPr>
        <w:pStyle w:val="WABody6AboveHang"/>
        <w:spacing w:before="0" w:after="60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자녀의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반대합니다</w:t>
      </w:r>
      <w:r w:rsidRPr="0066281F">
        <w:rPr>
          <w:rFonts w:eastAsia="Batang"/>
          <w:i/>
          <w:iCs/>
          <w:lang w:eastAsia="ko"/>
        </w:rPr>
        <w:t>.</w:t>
      </w:r>
    </w:p>
    <w:p w14:paraId="570771CF" w14:textId="77777777" w:rsidR="00B90282" w:rsidRPr="0066281F" w:rsidRDefault="00B65BD7" w:rsidP="00440F7A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may consent to guardianship over their child, but a lawyer is needed to make sure this consent is fully informed.</w:t>
      </w:r>
    </w:p>
    <w:p w14:paraId="098AF24E" w14:textId="1B2A40F1" w:rsidR="00B65BD7" w:rsidRPr="0066281F" w:rsidRDefault="00A77130" w:rsidP="00B90282">
      <w:pPr>
        <w:pStyle w:val="WABody6AboveHang"/>
        <w:spacing w:before="0" w:after="60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자녀의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동의할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있으나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충분한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정보를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제공받아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동의를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하기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>.</w:t>
      </w:r>
    </w:p>
    <w:p w14:paraId="4F7BDD7A" w14:textId="77777777" w:rsidR="00B90282" w:rsidRPr="0066281F" w:rsidRDefault="002E154E" w:rsidP="00440F7A">
      <w:pPr>
        <w:pStyle w:val="WABody6AboveHang"/>
        <w:tabs>
          <w:tab w:val="left" w:pos="9360"/>
        </w:tabs>
        <w:ind w:left="126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need a lawyer because: </w:t>
      </w:r>
      <w:r w:rsidRPr="0066281F">
        <w:rPr>
          <w:rFonts w:eastAsia="Batang"/>
          <w:u w:val="single"/>
        </w:rPr>
        <w:tab/>
      </w:r>
    </w:p>
    <w:p w14:paraId="327E6231" w14:textId="5FD1EE33" w:rsidR="002E154E" w:rsidRPr="0066281F" w:rsidRDefault="00A77130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 xml:space="preserve">.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66281F" w14:paraId="0372B773" w14:textId="77777777" w:rsidTr="006D6E64">
        <w:tc>
          <w:tcPr>
            <w:tcW w:w="8005" w:type="dxa"/>
            <w:shd w:val="clear" w:color="auto" w:fill="auto"/>
          </w:tcPr>
          <w:p w14:paraId="6A18C78F" w14:textId="77777777" w:rsidR="00B90282" w:rsidRPr="0066281F" w:rsidRDefault="00115799" w:rsidP="00440F7A">
            <w:pPr>
              <w:pStyle w:val="WABody6AboveHang"/>
              <w:spacing w:before="60"/>
              <w:ind w:left="0" w:firstLine="0"/>
              <w:rPr>
                <w:rFonts w:eastAsia="Batang"/>
                <w:i/>
                <w:iCs/>
              </w:rPr>
            </w:pPr>
            <w:r w:rsidRPr="0066281F">
              <w:rPr>
                <w:rFonts w:eastAsia="Batang"/>
                <w:b/>
                <w:bCs/>
                <w:i/>
                <w:iCs/>
              </w:rPr>
              <w:t>Important!</w:t>
            </w:r>
            <w:r w:rsidRPr="0066281F">
              <w:rPr>
                <w:rFonts w:eastAsia="Batang"/>
                <w:i/>
                <w:iCs/>
              </w:rPr>
              <w:t xml:space="preserve"> The court </w:t>
            </w:r>
            <w:r w:rsidRPr="0066281F">
              <w:rPr>
                <w:rFonts w:eastAsia="Batang"/>
                <w:b/>
                <w:bCs/>
                <w:i/>
                <w:iCs/>
              </w:rPr>
              <w:t>must</w:t>
            </w:r>
            <w:r w:rsidRPr="0066281F">
              <w:rPr>
                <w:rFonts w:eastAsia="Batang"/>
                <w:i/>
                <w:iCs/>
              </w:rPr>
              <w:t xml:space="preserve"> appoint a lawyer at </w:t>
            </w:r>
            <w:r w:rsidRPr="0066281F">
              <w:rPr>
                <w:rFonts w:eastAsia="Batang"/>
                <w:b/>
                <w:bCs/>
                <w:i/>
                <w:iCs/>
              </w:rPr>
              <w:t>public expense</w:t>
            </w:r>
            <w:r w:rsidRPr="0066281F">
              <w:rPr>
                <w:rFonts w:eastAsia="Batang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66281F">
              <w:rPr>
                <w:rFonts w:eastAsia="Batang"/>
                <w:b/>
                <w:bCs/>
                <w:i/>
                <w:iCs/>
              </w:rPr>
              <w:t>not</w:t>
            </w:r>
            <w:r w:rsidRPr="0066281F">
              <w:rPr>
                <w:rFonts w:eastAsia="Batang"/>
                <w:i/>
                <w:iCs/>
              </w:rPr>
              <w:t xml:space="preserve"> indigent, the court </w:t>
            </w:r>
            <w:r w:rsidRPr="0066281F">
              <w:rPr>
                <w:rFonts w:eastAsia="Batang"/>
                <w:b/>
                <w:bCs/>
                <w:i/>
                <w:iCs/>
              </w:rPr>
              <w:t>may</w:t>
            </w:r>
            <w:r w:rsidRPr="0066281F">
              <w:rPr>
                <w:rFonts w:eastAsia="Batang"/>
                <w:i/>
                <w:iCs/>
              </w:rPr>
              <w:t xml:space="preserve"> appoint a lawyer if any one of the above statements is true. A parent may have to fill out a financial statement.</w:t>
            </w:r>
          </w:p>
          <w:p w14:paraId="3589D30F" w14:textId="1F48B864" w:rsidR="00155113" w:rsidRPr="0066281F" w:rsidRDefault="00B90282" w:rsidP="00B90282">
            <w:pPr>
              <w:pStyle w:val="WABody6AboveHang"/>
              <w:spacing w:before="0" w:after="60"/>
              <w:ind w:left="0" w:firstLine="0"/>
              <w:rPr>
                <w:rFonts w:eastAsia="Batang"/>
                <w:i/>
                <w:iCs/>
                <w:lang w:eastAsia="ko-KR"/>
              </w:rPr>
            </w:pP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주요사항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!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법원은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위의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진술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중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하나가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사실일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경우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미성년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후견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소송에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참석한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빈곤한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부모를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위해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공공비용</w:t>
            </w:r>
            <w:r w:rsidRPr="0066281F">
              <w:rPr>
                <w:rFonts w:eastAsia="Batang"/>
                <w:i/>
                <w:iCs/>
                <w:lang w:eastAsia="ko"/>
              </w:rPr>
              <w:t>으로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변호사를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지정해야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합니다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. </w:t>
            </w:r>
            <w:r w:rsidRPr="0066281F">
              <w:rPr>
                <w:rFonts w:eastAsia="Batang"/>
                <w:i/>
                <w:iCs/>
                <w:lang w:eastAsia="ko"/>
              </w:rPr>
              <w:t>부모가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빈곤하지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않다면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법원은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위의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진술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중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하나가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참일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경우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변호사를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지정할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수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b/>
                <w:bCs/>
                <w:i/>
                <w:iCs/>
                <w:lang w:eastAsia="ko"/>
              </w:rPr>
              <w:t>있습니다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. </w:t>
            </w:r>
            <w:r w:rsidRPr="0066281F">
              <w:rPr>
                <w:rFonts w:eastAsia="Batang"/>
                <w:i/>
                <w:iCs/>
                <w:lang w:eastAsia="ko"/>
              </w:rPr>
              <w:t>부모는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재무설명서를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작성해야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할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수</w:t>
            </w:r>
            <w:r w:rsidRPr="0066281F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66281F">
              <w:rPr>
                <w:rFonts w:eastAsia="Batang"/>
                <w:i/>
                <w:iCs/>
                <w:lang w:eastAsia="ko"/>
              </w:rPr>
              <w:t>있습니다</w:t>
            </w:r>
            <w:r w:rsidRPr="0066281F">
              <w:rPr>
                <w:rFonts w:eastAsia="Batang"/>
                <w:i/>
                <w:iCs/>
                <w:lang w:eastAsia="ko"/>
              </w:rPr>
              <w:t>.</w:t>
            </w:r>
          </w:p>
        </w:tc>
      </w:tr>
    </w:tbl>
    <w:p w14:paraId="499FC956" w14:textId="77777777" w:rsidR="00B90282" w:rsidRPr="0066281F" w:rsidRDefault="00B65BD7" w:rsidP="00440F7A">
      <w:pPr>
        <w:pStyle w:val="WABody6AboveHang"/>
        <w:ind w:left="907" w:hanging="360"/>
        <w:rPr>
          <w:rFonts w:eastAsia="Batang"/>
          <w:b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The </w:t>
      </w:r>
      <w:r w:rsidRPr="0066281F">
        <w:rPr>
          <w:rFonts w:eastAsia="Batang"/>
          <w:b/>
          <w:bCs/>
        </w:rPr>
        <w:t xml:space="preserve">child </w:t>
      </w:r>
      <w:r w:rsidRPr="0066281F">
        <w:rPr>
          <w:rFonts w:eastAsia="Batang"/>
        </w:rPr>
        <w:t xml:space="preserve">listed in section </w:t>
      </w:r>
      <w:r w:rsidRPr="0066281F">
        <w:rPr>
          <w:rFonts w:eastAsia="Batang"/>
          <w:b/>
          <w:bCs/>
        </w:rPr>
        <w:t>2:</w:t>
      </w:r>
    </w:p>
    <w:p w14:paraId="62F477D0" w14:textId="55724E10" w:rsidR="00B65BD7" w:rsidRPr="0066281F" w:rsidRDefault="002874FA" w:rsidP="00B90282">
      <w:pPr>
        <w:pStyle w:val="WABody6AboveHang"/>
        <w:spacing w:before="0" w:after="60"/>
        <w:ind w:left="907" w:hanging="3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섹션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2</w:t>
      </w:r>
      <w:r w:rsidRPr="0066281F">
        <w:rPr>
          <w:rFonts w:eastAsia="Batang"/>
          <w:i/>
          <w:iCs/>
          <w:lang w:eastAsia="ko"/>
        </w:rPr>
        <w:t>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명시된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아동</w:t>
      </w:r>
      <w:r w:rsidRPr="0066281F">
        <w:rPr>
          <w:rFonts w:eastAsia="Batang"/>
          <w:i/>
          <w:iCs/>
          <w:lang w:eastAsia="ko"/>
        </w:rPr>
        <w:t>:</w:t>
      </w:r>
    </w:p>
    <w:p w14:paraId="433E838C" w14:textId="77777777" w:rsidR="00B90282" w:rsidRPr="0066281F" w:rsidRDefault="00DB1D41" w:rsidP="00440F7A">
      <w:pPr>
        <w:pStyle w:val="WABody6AboveHang"/>
        <w:spacing w:before="0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is age 12 or older and has asked for a lawyer.</w:t>
      </w:r>
    </w:p>
    <w:p w14:paraId="57A559E0" w14:textId="5E7903AF" w:rsidR="00DB1D41" w:rsidRPr="0066281F" w:rsidRDefault="002874FA" w:rsidP="00B90282">
      <w:pPr>
        <w:pStyle w:val="WABody6AboveHang"/>
        <w:spacing w:before="0" w:after="60"/>
        <w:ind w:left="1267" w:hanging="3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연령이</w:t>
      </w:r>
      <w:r w:rsidRPr="0066281F">
        <w:rPr>
          <w:rFonts w:eastAsia="Batang"/>
          <w:i/>
          <w:iCs/>
          <w:lang w:eastAsia="ko"/>
        </w:rPr>
        <w:t xml:space="preserve"> 12</w:t>
      </w:r>
      <w:r w:rsidRPr="0066281F">
        <w:rPr>
          <w:rFonts w:eastAsia="Batang"/>
          <w:i/>
          <w:iCs/>
          <w:lang w:eastAsia="ko"/>
        </w:rPr>
        <w:t>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이상이며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요청했습니다</w:t>
      </w:r>
      <w:r w:rsidRPr="0066281F">
        <w:rPr>
          <w:rFonts w:eastAsia="Batang"/>
          <w:i/>
          <w:iCs/>
          <w:lang w:eastAsia="ko"/>
        </w:rPr>
        <w:t>.</w:t>
      </w:r>
    </w:p>
    <w:p w14:paraId="62CD9257" w14:textId="77777777" w:rsidR="00B90282" w:rsidRPr="0066281F" w:rsidRDefault="00DB1D41" w:rsidP="00440F7A">
      <w:pPr>
        <w:pStyle w:val="WABody6AboveHang"/>
        <w:spacing w:before="0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should have a lawyer, as recommended by a Guardian ad Litem or Court Visitor.</w:t>
      </w:r>
    </w:p>
    <w:p w14:paraId="7D75D51E" w14:textId="09B38FA5" w:rsidR="00DB1D41" w:rsidRPr="0066281F" w:rsidRDefault="002874FA" w:rsidP="00B90282">
      <w:pPr>
        <w:pStyle w:val="WABody6AboveHang"/>
        <w:spacing w:before="0" w:after="60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소송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또는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방문자의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추천에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선임해야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>.</w:t>
      </w:r>
    </w:p>
    <w:p w14:paraId="473AEC14" w14:textId="77777777" w:rsidR="00B90282" w:rsidRPr="0066281F" w:rsidRDefault="00E87980" w:rsidP="00440F7A">
      <w:pPr>
        <w:pStyle w:val="WABody6AboveHang"/>
        <w:spacing w:before="0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has chosen a lawyer who has not yet been appointed by the court.</w:t>
      </w:r>
    </w:p>
    <w:p w14:paraId="2C7DCB92" w14:textId="654F3C18" w:rsidR="00E87980" w:rsidRPr="0066281F" w:rsidRDefault="002874FA" w:rsidP="00B90282">
      <w:pPr>
        <w:pStyle w:val="WABody6AboveHang"/>
        <w:spacing w:before="0" w:after="60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아직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법원에서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지정하지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선택했습니다</w:t>
      </w:r>
      <w:r w:rsidRPr="0066281F">
        <w:rPr>
          <w:rFonts w:eastAsia="Batang"/>
          <w:i/>
          <w:iCs/>
          <w:lang w:eastAsia="ko"/>
        </w:rPr>
        <w:t>.</w:t>
      </w:r>
    </w:p>
    <w:p w14:paraId="1EC0CA53" w14:textId="77777777" w:rsidR="00B90282" w:rsidRPr="0066281F" w:rsidRDefault="00C40FB3" w:rsidP="00440F7A">
      <w:pPr>
        <w:pStyle w:val="WABody6AboveHang"/>
        <w:tabs>
          <w:tab w:val="left" w:pos="9360"/>
        </w:tabs>
        <w:spacing w:before="0"/>
        <w:ind w:left="126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needs a lawyer because: </w:t>
      </w:r>
      <w:r w:rsidRPr="0066281F">
        <w:rPr>
          <w:rFonts w:eastAsia="Batang"/>
          <w:u w:val="single"/>
        </w:rPr>
        <w:tab/>
      </w:r>
    </w:p>
    <w:p w14:paraId="70F77AA0" w14:textId="7E7DFA9F" w:rsidR="00C40FB3" w:rsidRPr="0066281F" w:rsidRDefault="002874FA" w:rsidP="00B90282">
      <w:pPr>
        <w:pStyle w:val="WABody6AboveHang"/>
        <w:tabs>
          <w:tab w:val="left" w:pos="9360"/>
        </w:tabs>
        <w:spacing w:before="0" w:after="60"/>
        <w:ind w:left="1267" w:hanging="360"/>
        <w:rPr>
          <w:rFonts w:eastAsia="Batang"/>
          <w:i/>
          <w:iCs/>
          <w:u w:val="single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 xml:space="preserve">. </w:t>
      </w:r>
    </w:p>
    <w:p w14:paraId="395DC256" w14:textId="77777777" w:rsidR="00B90282" w:rsidRPr="0066281F" w:rsidRDefault="00861B0B" w:rsidP="00440F7A">
      <w:pPr>
        <w:pStyle w:val="WAItem"/>
        <w:spacing w:before="120"/>
        <w:ind w:left="547" w:hanging="547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66281F">
        <w:rPr>
          <w:rFonts w:eastAsia="Batang"/>
          <w:bCs/>
          <w:sz w:val="22"/>
          <w:szCs w:val="22"/>
        </w:rPr>
        <w:lastRenderedPageBreak/>
        <w:t>4.</w:t>
      </w:r>
      <w:r w:rsidRPr="0066281F">
        <w:rPr>
          <w:rFonts w:eastAsia="Batang"/>
          <w:bCs/>
          <w:sz w:val="22"/>
          <w:szCs w:val="22"/>
        </w:rPr>
        <w:tab/>
        <w:t xml:space="preserve">Why should a lawyer be appointed in a Minor Conservatorship or Protective Arrangement? </w:t>
      </w:r>
      <w:r w:rsidRPr="0066281F">
        <w:rPr>
          <w:rFonts w:eastAsia="Batang"/>
          <w:b w:val="0"/>
          <w:i/>
          <w:iCs/>
          <w:sz w:val="22"/>
          <w:szCs w:val="22"/>
          <w:lang w:eastAsia="ko-KR"/>
        </w:rPr>
        <w:t>(Check all that apply)</w:t>
      </w:r>
    </w:p>
    <w:p w14:paraId="61283D1D" w14:textId="71ECB3F9" w:rsidR="00030D56" w:rsidRPr="0066281F" w:rsidRDefault="00F015F1" w:rsidP="00B90282">
      <w:pPr>
        <w:pStyle w:val="WAItem"/>
        <w:spacing w:before="0"/>
        <w:ind w:left="547" w:hanging="547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66281F">
        <w:rPr>
          <w:rFonts w:eastAsia="Batang"/>
          <w:bCs/>
          <w:i/>
          <w:iCs/>
          <w:sz w:val="22"/>
          <w:szCs w:val="22"/>
          <w:lang w:eastAsia="ko-KR"/>
        </w:rPr>
        <w:tab/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미성년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보호권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또는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보호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계획에서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변호사를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지정해야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하는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이유는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무엇입니까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?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(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해당되는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모든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사항에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체크하십시오</w:t>
      </w:r>
      <w:r w:rsidRPr="0066281F">
        <w:rPr>
          <w:rFonts w:eastAsia="Batang"/>
          <w:b w:val="0"/>
          <w:i/>
          <w:iCs/>
          <w:sz w:val="22"/>
          <w:szCs w:val="22"/>
          <w:lang w:eastAsia="ko"/>
        </w:rPr>
        <w:t>)</w:t>
      </w:r>
    </w:p>
    <w:p w14:paraId="1632200A" w14:textId="77777777" w:rsidR="00B90282" w:rsidRPr="0066281F" w:rsidRDefault="00C12F03" w:rsidP="00440F7A">
      <w:pPr>
        <w:pStyle w:val="WABody6AboveHang"/>
        <w:keepNext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Does not apply. This is </w:t>
      </w:r>
      <w:r w:rsidRPr="0066281F">
        <w:rPr>
          <w:rFonts w:eastAsia="Batang"/>
          <w:b/>
          <w:bCs/>
        </w:rPr>
        <w:t>not</w:t>
      </w:r>
      <w:r w:rsidRPr="0066281F">
        <w:rPr>
          <w:rFonts w:eastAsia="Batang"/>
        </w:rPr>
        <w:t xml:space="preserve"> a Minor Conservatorship or Protective Arrangement.</w:t>
      </w:r>
    </w:p>
    <w:p w14:paraId="5FBD7E70" w14:textId="2FE5F2D7" w:rsidR="0033588E" w:rsidRPr="0066281F" w:rsidRDefault="00F015F1" w:rsidP="00B90282">
      <w:pPr>
        <w:pStyle w:val="WABody6AboveHang"/>
        <w:keepNext/>
        <w:spacing w:before="0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해당사항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없음</w:t>
      </w:r>
      <w:r w:rsidRPr="0066281F">
        <w:rPr>
          <w:rFonts w:eastAsia="Batang"/>
          <w:i/>
          <w:iCs/>
          <w:lang w:eastAsia="ko"/>
        </w:rPr>
        <w:t xml:space="preserve">. </w:t>
      </w:r>
      <w:r w:rsidRPr="0066281F">
        <w:rPr>
          <w:rFonts w:eastAsia="Batang"/>
          <w:i/>
          <w:iCs/>
          <w:lang w:eastAsia="ko"/>
        </w:rPr>
        <w:t>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건은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또는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계획이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아닙니다</w:t>
      </w:r>
      <w:r w:rsidRPr="0066281F">
        <w:rPr>
          <w:rFonts w:eastAsia="Batang"/>
          <w:i/>
          <w:iCs/>
          <w:lang w:eastAsia="ko"/>
        </w:rPr>
        <w:t>.</w:t>
      </w:r>
    </w:p>
    <w:p w14:paraId="3B4A7F9F" w14:textId="77777777" w:rsidR="00B90282" w:rsidRPr="0066281F" w:rsidRDefault="003F3658" w:rsidP="00F015F1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minor's chosen lawyer has not yet been appointed by the court.</w:t>
      </w:r>
    </w:p>
    <w:p w14:paraId="03A88707" w14:textId="1426944F" w:rsidR="003F3658" w:rsidRPr="0066281F" w:rsidRDefault="00F015F1" w:rsidP="00B90282">
      <w:pPr>
        <w:pStyle w:val="WABody6AboveHang"/>
        <w:spacing w:before="0" w:afterLines="60" w:after="144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미성년자가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선택한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아직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법원에서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지정되지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않았습니다</w:t>
      </w:r>
      <w:r w:rsidRPr="0066281F">
        <w:rPr>
          <w:rFonts w:eastAsia="Batang"/>
          <w:i/>
          <w:iCs/>
          <w:lang w:eastAsia="ko"/>
        </w:rPr>
        <w:t>.</w:t>
      </w:r>
    </w:p>
    <w:p w14:paraId="36E24CA3" w14:textId="77777777" w:rsidR="00B90282" w:rsidRPr="0066281F" w:rsidRDefault="003F3658" w:rsidP="00F015F1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minor's rights cannot otherwise be adequately protected and represented.</w:t>
      </w:r>
    </w:p>
    <w:p w14:paraId="7350C014" w14:textId="54A29C81" w:rsidR="003F3658" w:rsidRPr="0066281F" w:rsidRDefault="00F015F1" w:rsidP="00B90282">
      <w:pPr>
        <w:pStyle w:val="WABody6AboveHang"/>
        <w:spacing w:before="0" w:afterLines="60" w:after="144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그렇지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않으면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권리를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충분히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및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대변할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없습니다</w:t>
      </w:r>
      <w:r w:rsidRPr="0066281F">
        <w:rPr>
          <w:rFonts w:eastAsia="Batang"/>
          <w:i/>
          <w:iCs/>
          <w:lang w:eastAsia="ko"/>
        </w:rPr>
        <w:t>.</w:t>
      </w:r>
    </w:p>
    <w:p w14:paraId="3EEC0DD2" w14:textId="77777777" w:rsidR="00B90282" w:rsidRPr="0066281F" w:rsidRDefault="00B85480" w:rsidP="00F015F1">
      <w:pPr>
        <w:pStyle w:val="WABody6AboveHang"/>
        <w:tabs>
          <w:tab w:val="left" w:pos="9360"/>
        </w:tabs>
        <w:ind w:left="90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The minor needs a lawyer because: </w:t>
      </w:r>
      <w:r w:rsidRPr="0066281F">
        <w:rPr>
          <w:rFonts w:eastAsia="Batang"/>
          <w:u w:val="single"/>
        </w:rPr>
        <w:tab/>
      </w:r>
    </w:p>
    <w:p w14:paraId="7BE5A35E" w14:textId="0F5E3D79" w:rsidR="00B85480" w:rsidRPr="0066281F" w:rsidRDefault="00F015F1" w:rsidP="00B90282">
      <w:pPr>
        <w:pStyle w:val="WABody6AboveHang"/>
        <w:tabs>
          <w:tab w:val="left" w:pos="9360"/>
        </w:tabs>
        <w:spacing w:before="0" w:afterLines="60" w:after="144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미성년자에게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 xml:space="preserve">. </w:t>
      </w:r>
    </w:p>
    <w:p w14:paraId="1CC3136B" w14:textId="77777777" w:rsidR="00B90282" w:rsidRPr="0066281F" w:rsidRDefault="00B85480" w:rsidP="00F015F1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A lawyer must be appointed for the minor at </w:t>
      </w:r>
      <w:r w:rsidRPr="0066281F">
        <w:rPr>
          <w:rFonts w:eastAsia="Batang"/>
          <w:b/>
          <w:bCs/>
        </w:rPr>
        <w:t>public expense</w:t>
      </w:r>
      <w:r w:rsidRPr="0066281F">
        <w:rPr>
          <w:rFonts w:eastAsia="Batang"/>
        </w:rPr>
        <w:t xml:space="preserve"> because:</w:t>
      </w:r>
    </w:p>
    <w:p w14:paraId="33B940C4" w14:textId="4C642581" w:rsidR="00B85480" w:rsidRPr="0066281F" w:rsidRDefault="00F015F1" w:rsidP="00B90282">
      <w:pPr>
        <w:pStyle w:val="WABody6AboveHang"/>
        <w:spacing w:before="0" w:afterLines="60" w:after="144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공공비용</w:t>
      </w:r>
      <w:r w:rsidRPr="0066281F">
        <w:rPr>
          <w:rFonts w:eastAsia="Batang"/>
          <w:i/>
          <w:iCs/>
          <w:lang w:eastAsia="ko"/>
        </w:rPr>
        <w:t>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해당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>.</w:t>
      </w:r>
    </w:p>
    <w:p w14:paraId="79EB8C05" w14:textId="77777777" w:rsidR="00B90282" w:rsidRPr="0066281F" w:rsidRDefault="001F76B0" w:rsidP="00F015F1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minor cannot afford a lawyer.</w:t>
      </w:r>
    </w:p>
    <w:p w14:paraId="64F65D2B" w14:textId="402E9E9E" w:rsidR="001F76B0" w:rsidRPr="0066281F" w:rsidRDefault="00F015F1" w:rsidP="00B90282">
      <w:pPr>
        <w:pStyle w:val="WABody6AboveHang"/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미성년자가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감당할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없음</w:t>
      </w:r>
      <w:r w:rsidRPr="0066281F">
        <w:rPr>
          <w:rFonts w:eastAsia="Batang"/>
          <w:i/>
          <w:iCs/>
          <w:lang w:eastAsia="ko"/>
        </w:rPr>
        <w:t>.</w:t>
      </w:r>
    </w:p>
    <w:p w14:paraId="717EF899" w14:textId="77777777" w:rsidR="00B90282" w:rsidRPr="0066281F" w:rsidRDefault="001F76B0" w:rsidP="00F015F1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expense of a lawyer would result in substantial hardship to the minor.</w:t>
      </w:r>
    </w:p>
    <w:p w14:paraId="5A611CC7" w14:textId="1323E02A" w:rsidR="001F76B0" w:rsidRPr="0066281F" w:rsidRDefault="00F015F1" w:rsidP="00B90282">
      <w:pPr>
        <w:pStyle w:val="WABody6AboveHang"/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변호사의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인해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미성년자에게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상당한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경제적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어려움이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발생할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것입니다</w:t>
      </w:r>
      <w:r w:rsidRPr="0066281F">
        <w:rPr>
          <w:rFonts w:eastAsia="Batang"/>
          <w:i/>
          <w:iCs/>
          <w:lang w:eastAsia="ko"/>
        </w:rPr>
        <w:t>.</w:t>
      </w:r>
    </w:p>
    <w:p w14:paraId="711439D3" w14:textId="77777777" w:rsidR="00B90282" w:rsidRPr="0066281F" w:rsidRDefault="001F76B0" w:rsidP="00F015F1">
      <w:pPr>
        <w:pStyle w:val="WABody6AboveHang"/>
        <w:ind w:left="1267" w:hanging="360"/>
        <w:rPr>
          <w:rFonts w:eastAsia="Batang"/>
          <w:i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minor does not have practical access to funds to pay a lawyer.</w:t>
      </w:r>
      <w:r w:rsidRPr="0066281F">
        <w:rPr>
          <w:rFonts w:eastAsia="Batang"/>
        </w:rPr>
        <w:br/>
      </w:r>
      <w:r w:rsidRPr="0066281F">
        <w:rPr>
          <w:rFonts w:eastAsia="Batang"/>
          <w:i/>
          <w:iCs/>
        </w:rPr>
        <w:t>(The court may require reimbursement if this is the only reason to appoint a lawyer at public expense.)</w:t>
      </w:r>
    </w:p>
    <w:p w14:paraId="5A99D62F" w14:textId="18AF2E82" w:rsidR="001F76B0" w:rsidRPr="0066281F" w:rsidRDefault="00F015F1" w:rsidP="00B90282">
      <w:pPr>
        <w:pStyle w:val="WABody6AboveHang"/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미성년자가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지불하기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자금에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실질적으로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접근할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없습니다</w:t>
      </w:r>
      <w:r w:rsidRPr="0066281F">
        <w:rPr>
          <w:rFonts w:eastAsia="Batang"/>
          <w:i/>
          <w:iCs/>
          <w:lang w:eastAsia="ko"/>
        </w:rPr>
        <w:t>.</w:t>
      </w:r>
      <w:r w:rsidRPr="0066281F">
        <w:rPr>
          <w:rFonts w:eastAsia="Batang"/>
          <w:i/>
          <w:iCs/>
          <w:lang w:eastAsia="ko"/>
        </w:rPr>
        <w:br/>
        <w:t>(</w:t>
      </w:r>
      <w:r w:rsidRPr="0066281F">
        <w:rPr>
          <w:rFonts w:eastAsia="Batang"/>
          <w:i/>
          <w:iCs/>
          <w:lang w:eastAsia="ko"/>
        </w:rPr>
        <w:t>법원은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이것이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공공비용으로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유일한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이유라면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상환을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하도록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요구할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있습니다</w:t>
      </w:r>
      <w:r w:rsidRPr="0066281F">
        <w:rPr>
          <w:rFonts w:eastAsia="Batang"/>
          <w:i/>
          <w:iCs/>
          <w:lang w:eastAsia="ko"/>
        </w:rPr>
        <w:t>.)</w:t>
      </w:r>
    </w:p>
    <w:p w14:paraId="044E8226" w14:textId="77777777" w:rsidR="00B90282" w:rsidRPr="0066281F" w:rsidRDefault="00B84938" w:rsidP="00F015F1">
      <w:pPr>
        <w:pStyle w:val="WABody6AboveHang"/>
        <w:keepNext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The minor’s </w:t>
      </w:r>
      <w:r w:rsidRPr="0066281F">
        <w:rPr>
          <w:rFonts w:eastAsia="Batang"/>
          <w:b/>
          <w:bCs/>
        </w:rPr>
        <w:t xml:space="preserve">parent </w:t>
      </w:r>
      <w:r w:rsidRPr="0066281F">
        <w:rPr>
          <w:rFonts w:eastAsia="Batang"/>
        </w:rPr>
        <w:t>needs a lawyer because they:</w:t>
      </w:r>
    </w:p>
    <w:p w14:paraId="5ABAA562" w14:textId="474726E1" w:rsidR="00B84938" w:rsidRPr="0066281F" w:rsidRDefault="00F015F1" w:rsidP="00B90282">
      <w:pPr>
        <w:pStyle w:val="WABody6AboveHang"/>
        <w:keepNext/>
        <w:spacing w:before="0" w:afterLines="60" w:after="144"/>
        <w:ind w:left="90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미성년자의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부모</w:t>
      </w:r>
      <w:r w:rsidRPr="0066281F">
        <w:rPr>
          <w:rFonts w:eastAsia="Batang"/>
          <w:i/>
          <w:iCs/>
          <w:lang w:eastAsia="ko"/>
        </w:rPr>
        <w:t>에게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>.</w:t>
      </w:r>
    </w:p>
    <w:p w14:paraId="1B1D4C07" w14:textId="77777777" w:rsidR="00B90282" w:rsidRPr="0066281F" w:rsidRDefault="006525F4" w:rsidP="00F015F1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object to conservatorship/protective arrangement over their child.</w:t>
      </w:r>
    </w:p>
    <w:p w14:paraId="45679869" w14:textId="3BEBE909" w:rsidR="00B84938" w:rsidRPr="0066281F" w:rsidRDefault="00F015F1" w:rsidP="00B90282">
      <w:pPr>
        <w:pStyle w:val="WABody6AboveHang"/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부모가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자녀의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보호권</w:t>
      </w:r>
      <w:r w:rsidRPr="0066281F">
        <w:rPr>
          <w:rFonts w:eastAsia="Batang"/>
          <w:i/>
          <w:iCs/>
          <w:lang w:eastAsia="ko"/>
        </w:rPr>
        <w:t>/</w:t>
      </w:r>
      <w:r w:rsidRPr="0066281F">
        <w:rPr>
          <w:rFonts w:eastAsia="Batang"/>
          <w:i/>
          <w:iCs/>
          <w:lang w:eastAsia="ko"/>
        </w:rPr>
        <w:t>보호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계획에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반대합니다</w:t>
      </w:r>
      <w:r w:rsidRPr="0066281F">
        <w:rPr>
          <w:rFonts w:eastAsia="Batang"/>
          <w:i/>
          <w:iCs/>
          <w:lang w:eastAsia="ko"/>
        </w:rPr>
        <w:t>.</w:t>
      </w:r>
    </w:p>
    <w:p w14:paraId="2ABA0DCF" w14:textId="77777777" w:rsidR="00B90282" w:rsidRPr="0066281F" w:rsidRDefault="006525F4" w:rsidP="00F015F1">
      <w:pPr>
        <w:pStyle w:val="WABody6AboveHang"/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may consent to conservatorship/protective arrangement over their child, but a lawyer is needed to make sure this consent is fully informed.</w:t>
      </w:r>
    </w:p>
    <w:p w14:paraId="324EDEFE" w14:textId="15F9BF27" w:rsidR="00B84938" w:rsidRPr="0066281F" w:rsidRDefault="00F015F1" w:rsidP="00B90282">
      <w:pPr>
        <w:pStyle w:val="WABody6AboveHang"/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부모가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자녀의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보호권</w:t>
      </w:r>
      <w:r w:rsidRPr="0066281F">
        <w:rPr>
          <w:rFonts w:eastAsia="Batang"/>
          <w:i/>
          <w:iCs/>
          <w:lang w:eastAsia="ko"/>
        </w:rPr>
        <w:t>/</w:t>
      </w:r>
      <w:r w:rsidRPr="0066281F">
        <w:rPr>
          <w:rFonts w:eastAsia="Batang"/>
          <w:i/>
          <w:iCs/>
          <w:lang w:eastAsia="ko"/>
        </w:rPr>
        <w:t>보호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계획에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동의할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있으나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충분한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정보를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제공받아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동의를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하기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필요합니다</w:t>
      </w:r>
      <w:r w:rsidRPr="0066281F">
        <w:rPr>
          <w:rFonts w:eastAsia="Batang"/>
          <w:i/>
          <w:iCs/>
          <w:lang w:eastAsia="ko"/>
        </w:rPr>
        <w:t>.</w:t>
      </w:r>
    </w:p>
    <w:p w14:paraId="32B44EFD" w14:textId="77777777" w:rsidR="00B90282" w:rsidRPr="0066281F" w:rsidRDefault="00B84938" w:rsidP="00F015F1">
      <w:pPr>
        <w:pStyle w:val="WABody6AboveHang"/>
        <w:tabs>
          <w:tab w:val="left" w:pos="9360"/>
        </w:tabs>
        <w:ind w:left="126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other reason: </w:t>
      </w:r>
      <w:r w:rsidRPr="0066281F">
        <w:rPr>
          <w:rFonts w:eastAsia="Batang"/>
          <w:u w:val="single"/>
        </w:rPr>
        <w:tab/>
      </w:r>
    </w:p>
    <w:p w14:paraId="08B216E6" w14:textId="77777777" w:rsidR="008D0C7E" w:rsidRDefault="00F015F1" w:rsidP="008D0C7E">
      <w:pPr>
        <w:pStyle w:val="WABody6AboveHang"/>
        <w:tabs>
          <w:tab w:val="left" w:pos="9360"/>
        </w:tabs>
        <w:spacing w:before="0"/>
        <w:ind w:left="1267" w:hanging="360"/>
        <w:rPr>
          <w:rFonts w:eastAsia="Batang"/>
          <w:i/>
          <w:iCs/>
          <w:lang w:eastAsia="ko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사유</w:t>
      </w:r>
      <w:r w:rsidRPr="0066281F">
        <w:rPr>
          <w:rFonts w:eastAsia="Batang"/>
          <w:i/>
          <w:iCs/>
          <w:lang w:eastAsia="ko"/>
        </w:rPr>
        <w:t xml:space="preserve">: </w:t>
      </w:r>
    </w:p>
    <w:p w14:paraId="27E48570" w14:textId="77777777" w:rsidR="008D0C7E" w:rsidRDefault="00030D56" w:rsidP="008D0C7E">
      <w:pPr>
        <w:pStyle w:val="WABody6AboveHang"/>
        <w:tabs>
          <w:tab w:val="left" w:pos="9360"/>
        </w:tabs>
        <w:ind w:left="720" w:hanging="720"/>
        <w:rPr>
          <w:rFonts w:eastAsia="Batang"/>
          <w:i/>
          <w:iCs/>
        </w:rPr>
      </w:pPr>
      <w:r w:rsidRPr="0066281F">
        <w:rPr>
          <w:rFonts w:eastAsia="Batang"/>
          <w:b/>
          <w:bCs/>
        </w:rPr>
        <w:t>5.</w:t>
      </w:r>
      <w:r w:rsidRPr="0066281F">
        <w:rPr>
          <w:rFonts w:eastAsia="Batang"/>
        </w:rPr>
        <w:tab/>
      </w:r>
      <w:r w:rsidRPr="0066281F">
        <w:rPr>
          <w:rFonts w:eastAsia="Batang"/>
          <w:b/>
          <w:bCs/>
        </w:rPr>
        <w:t>Why should a lawyer be appointed in an Adult Guardianship, Conservatorship, or Protective Arrangement?</w:t>
      </w:r>
      <w:r w:rsidRPr="0066281F">
        <w:rPr>
          <w:rFonts w:eastAsia="Batang"/>
          <w:i/>
          <w:iCs/>
        </w:rPr>
        <w:t xml:space="preserve"> (Check all that apply)</w:t>
      </w:r>
    </w:p>
    <w:p w14:paraId="673B38E9" w14:textId="33AA50A4" w:rsidR="00030D56" w:rsidRPr="0066281F" w:rsidRDefault="00321A14" w:rsidP="008D0C7E">
      <w:pPr>
        <w:pStyle w:val="WABody6AboveHang"/>
        <w:tabs>
          <w:tab w:val="left" w:pos="9360"/>
        </w:tabs>
        <w:ind w:left="720" w:firstLine="0"/>
        <w:rPr>
          <w:rFonts w:eastAsia="Batang"/>
          <w:i/>
          <w:iCs/>
          <w:lang w:eastAsia="ko-KR"/>
        </w:rPr>
      </w:pPr>
      <w:bookmarkStart w:id="1" w:name="_GoBack"/>
      <w:bookmarkEnd w:id="1"/>
      <w:r w:rsidRPr="0066281F">
        <w:rPr>
          <w:rFonts w:eastAsia="Batang"/>
          <w:b/>
          <w:bCs/>
          <w:i/>
          <w:iCs/>
          <w:lang w:eastAsia="ko"/>
        </w:rPr>
        <w:t>성인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후견</w:t>
      </w:r>
      <w:r w:rsidRPr="0066281F">
        <w:rPr>
          <w:rFonts w:eastAsia="Batang"/>
          <w:b/>
          <w:bCs/>
          <w:i/>
          <w:iCs/>
          <w:lang w:eastAsia="ko"/>
        </w:rPr>
        <w:t xml:space="preserve">, </w:t>
      </w:r>
      <w:r w:rsidRPr="0066281F">
        <w:rPr>
          <w:rFonts w:eastAsia="Batang"/>
          <w:b/>
          <w:bCs/>
          <w:i/>
          <w:iCs/>
          <w:lang w:eastAsia="ko"/>
        </w:rPr>
        <w:t>보호권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또는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보호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계획에서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변호사를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지정해야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하는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이유는</w:t>
      </w:r>
      <w:r w:rsidRPr="0066281F">
        <w:rPr>
          <w:rFonts w:eastAsia="Batang"/>
          <w:b/>
          <w:bCs/>
          <w:i/>
          <w:iCs/>
          <w:lang w:eastAsia="ko"/>
        </w:rPr>
        <w:t xml:space="preserve"> </w:t>
      </w:r>
      <w:r w:rsidRPr="0066281F">
        <w:rPr>
          <w:rFonts w:eastAsia="Batang"/>
          <w:b/>
          <w:bCs/>
          <w:i/>
          <w:iCs/>
          <w:lang w:eastAsia="ko"/>
        </w:rPr>
        <w:t>무엇입니까</w:t>
      </w:r>
      <w:r w:rsidRPr="0066281F">
        <w:rPr>
          <w:rFonts w:eastAsia="Batang"/>
          <w:b/>
          <w:bCs/>
          <w:i/>
          <w:iCs/>
          <w:lang w:eastAsia="ko"/>
        </w:rPr>
        <w:t>?</w:t>
      </w:r>
      <w:r w:rsidRPr="0066281F">
        <w:rPr>
          <w:rFonts w:eastAsia="Batang"/>
          <w:i/>
          <w:iCs/>
          <w:lang w:eastAsia="ko"/>
        </w:rPr>
        <w:t xml:space="preserve"> (</w:t>
      </w:r>
      <w:r w:rsidRPr="0066281F">
        <w:rPr>
          <w:rFonts w:eastAsia="Batang"/>
          <w:i/>
          <w:iCs/>
          <w:lang w:eastAsia="ko"/>
        </w:rPr>
        <w:t>해당되는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모든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사항에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체크하십시오</w:t>
      </w:r>
      <w:r w:rsidRPr="0066281F">
        <w:rPr>
          <w:rFonts w:eastAsia="Batang"/>
          <w:i/>
          <w:iCs/>
          <w:lang w:eastAsia="ko"/>
        </w:rPr>
        <w:t xml:space="preserve">) </w:t>
      </w:r>
    </w:p>
    <w:p w14:paraId="42A85A95" w14:textId="77777777" w:rsidR="00B90282" w:rsidRPr="0066281F" w:rsidRDefault="0033588E" w:rsidP="00440F7A">
      <w:pPr>
        <w:pStyle w:val="WABody6AboveHang"/>
        <w:keepNext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lastRenderedPageBreak/>
        <w:t>[  ]</w:t>
      </w:r>
      <w:proofErr w:type="gramEnd"/>
      <w:r w:rsidRPr="0066281F">
        <w:rPr>
          <w:rFonts w:eastAsia="Batang"/>
        </w:rPr>
        <w:tab/>
        <w:t>Does not apply.</w:t>
      </w:r>
    </w:p>
    <w:p w14:paraId="66033F8C" w14:textId="08202F9C" w:rsidR="0033588E" w:rsidRPr="0066281F" w:rsidRDefault="00321A14" w:rsidP="00B90282">
      <w:pPr>
        <w:pStyle w:val="WABody6AboveHang"/>
        <w:keepNext/>
        <w:spacing w:before="0" w:after="60"/>
        <w:ind w:left="720" w:hanging="3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해당사항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없음</w:t>
      </w:r>
      <w:r w:rsidRPr="0066281F">
        <w:rPr>
          <w:rFonts w:eastAsia="Batang"/>
          <w:i/>
          <w:iCs/>
          <w:lang w:eastAsia="ko"/>
        </w:rPr>
        <w:t>.</w:t>
      </w:r>
    </w:p>
    <w:p w14:paraId="78144245" w14:textId="77777777" w:rsidR="00B90282" w:rsidRPr="0066281F" w:rsidRDefault="0033588E" w:rsidP="00440F7A">
      <w:pPr>
        <w:pStyle w:val="WABody6AboveHang"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Respondent's chosen lawyer has not yet been appointed by the court.</w:t>
      </w:r>
    </w:p>
    <w:p w14:paraId="25A9D632" w14:textId="06B35344" w:rsidR="0033588E" w:rsidRPr="0066281F" w:rsidRDefault="00321A14" w:rsidP="00B90282">
      <w:pPr>
        <w:pStyle w:val="WABody6AboveHang"/>
        <w:spacing w:before="0" w:after="60"/>
        <w:ind w:left="720" w:hanging="360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선택한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아직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법원에서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지정되지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않았습니다</w:t>
      </w:r>
      <w:r w:rsidRPr="0066281F">
        <w:rPr>
          <w:rFonts w:eastAsia="Batang"/>
          <w:i/>
          <w:iCs/>
          <w:lang w:eastAsia="ko"/>
        </w:rPr>
        <w:t>.</w:t>
      </w:r>
    </w:p>
    <w:p w14:paraId="15F1DAD4" w14:textId="77777777" w:rsidR="00B90282" w:rsidRPr="0066281F" w:rsidRDefault="0033588E" w:rsidP="00440F7A">
      <w:pPr>
        <w:pStyle w:val="WABody6AboveHang"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Respondent's rights cannot otherwise be adequately protected and represented.</w:t>
      </w:r>
    </w:p>
    <w:p w14:paraId="7F8B0B0F" w14:textId="7F335866" w:rsidR="0033588E" w:rsidRPr="0066281F" w:rsidRDefault="00B800B3" w:rsidP="00B90282">
      <w:pPr>
        <w:pStyle w:val="WABody6AboveHang"/>
        <w:spacing w:before="0" w:after="60"/>
        <w:ind w:left="720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그렇지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않으면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피청원인의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권리를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충분히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보호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및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대변할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없습니다</w:t>
      </w:r>
      <w:r w:rsidRPr="0066281F">
        <w:rPr>
          <w:rFonts w:eastAsia="Batang"/>
          <w:i/>
          <w:iCs/>
          <w:lang w:eastAsia="ko"/>
        </w:rPr>
        <w:t>.</w:t>
      </w:r>
    </w:p>
    <w:p w14:paraId="03C3C14A" w14:textId="77777777" w:rsidR="00B90282" w:rsidRPr="0066281F" w:rsidRDefault="00967FEC" w:rsidP="00440F7A">
      <w:pPr>
        <w:pStyle w:val="WABody6AboveHang"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 objects to the petition.</w:t>
      </w:r>
    </w:p>
    <w:p w14:paraId="012CEEC8" w14:textId="14B52729" w:rsidR="00953594" w:rsidRPr="0066281F" w:rsidRDefault="00B800B3" w:rsidP="00B90282">
      <w:pPr>
        <w:pStyle w:val="WABody6AboveHang"/>
        <w:spacing w:before="0" w:after="60"/>
        <w:ind w:left="720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청원에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반대합니다</w:t>
      </w:r>
      <w:r w:rsidRPr="0066281F">
        <w:rPr>
          <w:rFonts w:eastAsia="Batang"/>
          <w:i/>
          <w:iCs/>
          <w:lang w:eastAsia="ko"/>
        </w:rPr>
        <w:t>.</w:t>
      </w:r>
    </w:p>
    <w:p w14:paraId="77CB2964" w14:textId="77777777" w:rsidR="00B90282" w:rsidRPr="0066281F" w:rsidRDefault="00953594" w:rsidP="00440F7A">
      <w:pPr>
        <w:pStyle w:val="WABody6AboveHang"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 requests appointment of a lawyer.</w:t>
      </w:r>
    </w:p>
    <w:p w14:paraId="45109A2A" w14:textId="56DEDB9D" w:rsidR="00967FEC" w:rsidRPr="0066281F" w:rsidRDefault="00B800B3" w:rsidP="00B90282">
      <w:pPr>
        <w:pStyle w:val="WABody6AboveHang"/>
        <w:spacing w:before="0" w:after="60"/>
        <w:ind w:left="720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요청합니다</w:t>
      </w:r>
      <w:r w:rsidRPr="0066281F">
        <w:rPr>
          <w:rFonts w:eastAsia="Batang"/>
          <w:i/>
          <w:iCs/>
          <w:lang w:eastAsia="ko"/>
        </w:rPr>
        <w:t>.</w:t>
      </w:r>
    </w:p>
    <w:p w14:paraId="1C14BB90" w14:textId="77777777" w:rsidR="00B90282" w:rsidRPr="0066281F" w:rsidRDefault="0033588E" w:rsidP="00440F7A">
      <w:pPr>
        <w:pStyle w:val="WABody6AboveHang"/>
        <w:tabs>
          <w:tab w:val="left" w:pos="9270"/>
        </w:tabs>
        <w:ind w:left="720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Respondent needs a lawyer because: </w:t>
      </w:r>
      <w:r w:rsidRPr="0066281F">
        <w:rPr>
          <w:rFonts w:eastAsia="Batang"/>
          <w:u w:val="single"/>
        </w:rPr>
        <w:tab/>
      </w:r>
    </w:p>
    <w:p w14:paraId="143448EB" w14:textId="0E50A857" w:rsidR="0033588E" w:rsidRPr="0066281F" w:rsidRDefault="00B800B3" w:rsidP="00B90282">
      <w:pPr>
        <w:pStyle w:val="WABody6AboveHang"/>
        <w:tabs>
          <w:tab w:val="left" w:pos="9270"/>
        </w:tabs>
        <w:spacing w:before="0" w:after="60"/>
        <w:ind w:left="720" w:hanging="360"/>
        <w:rPr>
          <w:rFonts w:eastAsia="Batang"/>
          <w:i/>
          <w:iCs/>
          <w:u w:val="single"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피청원인에게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필요한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</w:t>
      </w:r>
      <w:r w:rsidRPr="0066281F">
        <w:rPr>
          <w:rFonts w:eastAsia="Batang"/>
          <w:i/>
          <w:iCs/>
          <w:lang w:eastAsia="ko"/>
        </w:rPr>
        <w:t xml:space="preserve">: </w:t>
      </w:r>
    </w:p>
    <w:p w14:paraId="7E865527" w14:textId="77777777" w:rsidR="00B90282" w:rsidRPr="0066281F" w:rsidRDefault="007E419A" w:rsidP="00440F7A">
      <w:pPr>
        <w:pStyle w:val="WABody6AboveHang"/>
        <w:ind w:left="720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Petitioner filed a Petition for Emergency Guardianship/Conservatorship.</w:t>
      </w:r>
    </w:p>
    <w:p w14:paraId="34DE2CA0" w14:textId="5A362F1B" w:rsidR="007E419A" w:rsidRPr="0066281F" w:rsidRDefault="00B800B3" w:rsidP="00B90282">
      <w:pPr>
        <w:pStyle w:val="WABody6AboveHang"/>
        <w:spacing w:before="0" w:after="60"/>
        <w:ind w:left="720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긴급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후견</w:t>
      </w:r>
      <w:r w:rsidRPr="0066281F">
        <w:rPr>
          <w:rFonts w:eastAsia="Batang"/>
          <w:i/>
          <w:iCs/>
          <w:lang w:eastAsia="ko"/>
        </w:rPr>
        <w:t>/</w:t>
      </w:r>
      <w:r w:rsidRPr="0066281F">
        <w:rPr>
          <w:rFonts w:eastAsia="Batang"/>
          <w:i/>
          <w:iCs/>
          <w:lang w:eastAsia="ko"/>
        </w:rPr>
        <w:t>보호권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청원을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제출했습니다</w:t>
      </w:r>
      <w:r w:rsidRPr="0066281F">
        <w:rPr>
          <w:rFonts w:eastAsia="Batang"/>
          <w:i/>
          <w:iCs/>
          <w:lang w:eastAsia="ko"/>
        </w:rPr>
        <w:t>.</w:t>
      </w:r>
    </w:p>
    <w:p w14:paraId="05581F98" w14:textId="77777777" w:rsidR="00B90282" w:rsidRPr="0066281F" w:rsidRDefault="00030D56" w:rsidP="00440F7A">
      <w:pPr>
        <w:pStyle w:val="WAItem"/>
        <w:spacing w:before="120"/>
        <w:rPr>
          <w:rFonts w:eastAsia="Batang"/>
          <w:sz w:val="22"/>
          <w:szCs w:val="22"/>
        </w:rPr>
      </w:pPr>
      <w:r w:rsidRPr="0066281F">
        <w:rPr>
          <w:rFonts w:eastAsia="Batang"/>
          <w:bCs/>
          <w:sz w:val="22"/>
          <w:szCs w:val="22"/>
        </w:rPr>
        <w:t>6.</w:t>
      </w:r>
      <w:r w:rsidRPr="0066281F">
        <w:rPr>
          <w:rFonts w:eastAsia="Batang"/>
          <w:bCs/>
          <w:sz w:val="22"/>
          <w:szCs w:val="22"/>
        </w:rPr>
        <w:tab/>
        <w:t>Who should be appointed?</w:t>
      </w:r>
    </w:p>
    <w:p w14:paraId="5F727012" w14:textId="6BB9F7D2" w:rsidR="007C507E" w:rsidRPr="0066281F" w:rsidRDefault="00B800B3" w:rsidP="00B90282">
      <w:pPr>
        <w:pStyle w:val="WAItem"/>
        <w:spacing w:before="0"/>
        <w:rPr>
          <w:rFonts w:eastAsia="Batang"/>
          <w:i/>
          <w:iCs/>
          <w:sz w:val="22"/>
          <w:szCs w:val="22"/>
        </w:rPr>
      </w:pPr>
      <w:r w:rsidRPr="0066281F">
        <w:rPr>
          <w:rFonts w:eastAsia="Batang"/>
          <w:bCs/>
          <w:i/>
          <w:iCs/>
          <w:sz w:val="22"/>
          <w:szCs w:val="22"/>
        </w:rPr>
        <w:tab/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누구를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지정해야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합니까</w:t>
      </w:r>
      <w:r w:rsidRPr="0066281F">
        <w:rPr>
          <w:rFonts w:eastAsia="Batang"/>
          <w:bCs/>
          <w:i/>
          <w:iCs/>
          <w:sz w:val="22"/>
          <w:szCs w:val="22"/>
          <w:lang w:eastAsia="ko"/>
        </w:rPr>
        <w:t>?</w:t>
      </w:r>
    </w:p>
    <w:p w14:paraId="57A7AE9A" w14:textId="77777777" w:rsidR="00B90282" w:rsidRPr="0066281F" w:rsidRDefault="00751F35" w:rsidP="00BA1E0B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The court should decide who to appoint.</w:t>
      </w:r>
    </w:p>
    <w:p w14:paraId="444249E7" w14:textId="3C3EC87D" w:rsidR="00751F35" w:rsidRPr="0066281F" w:rsidRDefault="00B800B3" w:rsidP="00B90282">
      <w:pPr>
        <w:pStyle w:val="WABody6AboveHang"/>
        <w:spacing w:before="0" w:afterLines="60" w:after="144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법원은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누구를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지정할지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결정해야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>.</w:t>
      </w:r>
    </w:p>
    <w:p w14:paraId="26053C12" w14:textId="77777777" w:rsidR="00B90282" w:rsidRPr="0066281F" w:rsidRDefault="00751F35" w:rsidP="00BA1E0B">
      <w:pPr>
        <w:pStyle w:val="WABody6AboveHang"/>
        <w:tabs>
          <w:tab w:val="left" w:pos="6210"/>
          <w:tab w:val="left" w:pos="9360"/>
        </w:tabs>
        <w:ind w:left="90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</w:r>
      <w:r w:rsidRPr="0066281F">
        <w:rPr>
          <w:rFonts w:eastAsia="Batang"/>
          <w:i/>
          <w:iCs/>
        </w:rPr>
        <w:t>(Lawyer name)</w:t>
      </w:r>
      <w:r w:rsidRPr="0066281F">
        <w:rPr>
          <w:rFonts w:eastAsia="Batang"/>
        </w:rPr>
        <w:t xml:space="preserve"> </w:t>
      </w:r>
      <w:r w:rsidRPr="0066281F">
        <w:rPr>
          <w:rFonts w:eastAsia="Batang"/>
          <w:u w:val="single"/>
        </w:rPr>
        <w:tab/>
      </w:r>
      <w:r w:rsidRPr="0066281F">
        <w:rPr>
          <w:rFonts w:eastAsia="Batang"/>
        </w:rPr>
        <w:t xml:space="preserve">, WSBA number </w:t>
      </w:r>
      <w:r w:rsidRPr="0066281F">
        <w:rPr>
          <w:rFonts w:eastAsia="Batang"/>
          <w:u w:val="single"/>
        </w:rPr>
        <w:tab/>
      </w:r>
    </w:p>
    <w:p w14:paraId="3E19FF88" w14:textId="44D119CF" w:rsidR="008F23FC" w:rsidRPr="0066281F" w:rsidRDefault="00B800B3" w:rsidP="00B90282">
      <w:pPr>
        <w:pStyle w:val="WABody6AboveHang"/>
        <w:tabs>
          <w:tab w:val="left" w:pos="6210"/>
          <w:tab w:val="left" w:pos="9360"/>
        </w:tabs>
        <w:spacing w:before="0" w:afterLines="60" w:after="144"/>
        <w:rPr>
          <w:rFonts w:eastAsia="Batang"/>
          <w:i/>
          <w:iCs/>
          <w:u w:val="single"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 xml:space="preserve">) </w:t>
      </w:r>
      <w:r w:rsidRPr="0066281F">
        <w:rPr>
          <w:rFonts w:eastAsia="Batang"/>
          <w:lang w:eastAsia="ko"/>
        </w:rPr>
        <w:tab/>
      </w:r>
      <w:r w:rsidRPr="0066281F">
        <w:rPr>
          <w:rFonts w:eastAsia="Batang"/>
          <w:i/>
          <w:iCs/>
          <w:lang w:eastAsia="ko"/>
        </w:rPr>
        <w:t xml:space="preserve">, WSBA </w:t>
      </w:r>
      <w:r w:rsidRPr="0066281F">
        <w:rPr>
          <w:rFonts w:eastAsia="Batang"/>
          <w:i/>
          <w:iCs/>
          <w:lang w:eastAsia="ko"/>
        </w:rPr>
        <w:t>번호</w:t>
      </w:r>
      <w:r w:rsidRPr="0066281F">
        <w:rPr>
          <w:rFonts w:eastAsia="Batang"/>
          <w:i/>
          <w:iCs/>
          <w:lang w:eastAsia="ko"/>
        </w:rPr>
        <w:t xml:space="preserve"> </w:t>
      </w:r>
    </w:p>
    <w:p w14:paraId="62BD2628" w14:textId="77777777" w:rsidR="00B90282" w:rsidRPr="0066281F" w:rsidRDefault="00751F35" w:rsidP="00BA1E0B">
      <w:pPr>
        <w:pStyle w:val="WABody6AboveHang"/>
        <w:tabs>
          <w:tab w:val="left" w:pos="9360"/>
        </w:tabs>
        <w:ind w:left="1627" w:hanging="720"/>
        <w:rPr>
          <w:rFonts w:eastAsia="Batang"/>
          <w:i/>
          <w:u w:val="single"/>
        </w:rPr>
      </w:pPr>
      <w:r w:rsidRPr="0066281F">
        <w:rPr>
          <w:rFonts w:eastAsia="Batang"/>
        </w:rPr>
        <w:t>should be appointed as lawyer for</w:t>
      </w:r>
      <w:r w:rsidRPr="0066281F">
        <w:rPr>
          <w:rFonts w:eastAsia="Batang"/>
          <w:i/>
          <w:iCs/>
        </w:rPr>
        <w:t xml:space="preserve"> (name)</w:t>
      </w:r>
      <w:r w:rsidRPr="0066281F">
        <w:rPr>
          <w:rFonts w:eastAsia="Batang"/>
        </w:rPr>
        <w:t xml:space="preserve"> </w:t>
      </w:r>
      <w:r w:rsidRPr="0066281F">
        <w:rPr>
          <w:rFonts w:eastAsia="Batang"/>
          <w:i/>
          <w:iCs/>
          <w:u w:val="single"/>
        </w:rPr>
        <w:tab/>
      </w:r>
    </w:p>
    <w:p w14:paraId="066CCB5E" w14:textId="24D800EE" w:rsidR="00751F35" w:rsidRPr="0066281F" w:rsidRDefault="00B90282" w:rsidP="00B90282">
      <w:pPr>
        <w:pStyle w:val="WABody6AboveHang"/>
        <w:tabs>
          <w:tab w:val="left" w:pos="9360"/>
        </w:tabs>
        <w:spacing w:before="0" w:afterLines="60" w:after="144"/>
        <w:ind w:left="1620" w:hanging="72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>)</w:t>
      </w:r>
      <w:r w:rsidRPr="0066281F">
        <w:rPr>
          <w:rFonts w:eastAsia="Batang"/>
          <w:i/>
          <w:iCs/>
          <w:lang w:eastAsia="ko"/>
        </w:rPr>
        <w:t>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 xml:space="preserve"> </w:t>
      </w:r>
    </w:p>
    <w:p w14:paraId="388FEE51" w14:textId="77777777" w:rsidR="00B90282" w:rsidRPr="0066281F" w:rsidRDefault="00751F35" w:rsidP="00BA1E0B">
      <w:pPr>
        <w:pStyle w:val="WABody6AboveHang"/>
        <w:tabs>
          <w:tab w:val="left" w:pos="6300"/>
          <w:tab w:val="left" w:pos="9270"/>
        </w:tabs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This lawyer is the willing counsel of this person's choosing.</w:t>
      </w:r>
    </w:p>
    <w:p w14:paraId="16C28927" w14:textId="7DFDC620" w:rsidR="00751F35" w:rsidRPr="0066281F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사람의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선택에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참여하는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변호인입니다</w:t>
      </w:r>
      <w:r w:rsidRPr="0066281F">
        <w:rPr>
          <w:rFonts w:eastAsia="Batang"/>
          <w:i/>
          <w:iCs/>
          <w:lang w:eastAsia="ko"/>
        </w:rPr>
        <w:t>.</w:t>
      </w:r>
    </w:p>
    <w:p w14:paraId="27C61F32" w14:textId="77777777" w:rsidR="00B90282" w:rsidRPr="0066281F" w:rsidRDefault="00FE4816" w:rsidP="00BA1E0B">
      <w:pPr>
        <w:pStyle w:val="WABody6AboveHang"/>
        <w:tabs>
          <w:tab w:val="left" w:pos="6300"/>
          <w:tab w:val="left" w:pos="9360"/>
        </w:tabs>
        <w:ind w:left="907" w:hanging="360"/>
        <w:rPr>
          <w:rFonts w:eastAsia="Batang"/>
          <w:u w:val="single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</w:r>
      <w:r w:rsidRPr="0066281F">
        <w:rPr>
          <w:rFonts w:eastAsia="Batang"/>
          <w:i/>
          <w:iCs/>
        </w:rPr>
        <w:t>(Lawyer name)</w:t>
      </w:r>
      <w:r w:rsidRPr="0066281F">
        <w:rPr>
          <w:rFonts w:eastAsia="Batang"/>
        </w:rPr>
        <w:t xml:space="preserve"> </w:t>
      </w:r>
      <w:r w:rsidRPr="0066281F">
        <w:rPr>
          <w:rFonts w:eastAsia="Batang"/>
          <w:u w:val="single"/>
        </w:rPr>
        <w:tab/>
      </w:r>
      <w:r w:rsidRPr="0066281F">
        <w:rPr>
          <w:rFonts w:eastAsia="Batang"/>
        </w:rPr>
        <w:t xml:space="preserve">, WSBA number </w:t>
      </w:r>
      <w:r w:rsidRPr="0066281F">
        <w:rPr>
          <w:rFonts w:eastAsia="Batang"/>
          <w:u w:val="single"/>
        </w:rPr>
        <w:tab/>
      </w:r>
    </w:p>
    <w:p w14:paraId="401452E4" w14:textId="0DA85F10" w:rsidR="008F23FC" w:rsidRPr="0066281F" w:rsidRDefault="00B800B3" w:rsidP="00B90282">
      <w:pPr>
        <w:pStyle w:val="WABody6AboveHang"/>
        <w:tabs>
          <w:tab w:val="left" w:pos="6300"/>
          <w:tab w:val="left" w:pos="9360"/>
        </w:tabs>
        <w:spacing w:before="0" w:afterLines="60" w:after="144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 xml:space="preserve">) </w:t>
      </w:r>
      <w:r w:rsidRPr="0066281F">
        <w:rPr>
          <w:rFonts w:eastAsia="Batang"/>
          <w:lang w:eastAsia="ko"/>
        </w:rPr>
        <w:tab/>
      </w:r>
      <w:r w:rsidRPr="0066281F">
        <w:rPr>
          <w:rFonts w:eastAsia="Batang"/>
          <w:i/>
          <w:iCs/>
          <w:lang w:eastAsia="ko"/>
        </w:rPr>
        <w:t xml:space="preserve">, WSBA </w:t>
      </w:r>
      <w:r w:rsidRPr="0066281F">
        <w:rPr>
          <w:rFonts w:eastAsia="Batang"/>
          <w:i/>
          <w:iCs/>
          <w:lang w:eastAsia="ko"/>
        </w:rPr>
        <w:t>번호</w:t>
      </w:r>
      <w:r w:rsidRPr="0066281F">
        <w:rPr>
          <w:rFonts w:eastAsia="Batang"/>
          <w:i/>
          <w:iCs/>
          <w:lang w:eastAsia="ko"/>
        </w:rPr>
        <w:t xml:space="preserve"> </w:t>
      </w:r>
    </w:p>
    <w:p w14:paraId="160BD380" w14:textId="77777777" w:rsidR="00B90282" w:rsidRPr="0066281F" w:rsidRDefault="00FE4816" w:rsidP="00BA1E0B">
      <w:pPr>
        <w:pStyle w:val="WABody6AboveHang"/>
        <w:tabs>
          <w:tab w:val="left" w:pos="9360"/>
        </w:tabs>
        <w:ind w:left="1267" w:hanging="360"/>
        <w:rPr>
          <w:rFonts w:eastAsia="Batang"/>
          <w:i/>
          <w:u w:val="single"/>
        </w:rPr>
      </w:pPr>
      <w:r w:rsidRPr="0066281F">
        <w:rPr>
          <w:rFonts w:eastAsia="Batang"/>
        </w:rPr>
        <w:t>should be appointed as lawyer for</w:t>
      </w:r>
      <w:r w:rsidRPr="0066281F">
        <w:rPr>
          <w:rFonts w:eastAsia="Batang"/>
          <w:i/>
          <w:iCs/>
        </w:rPr>
        <w:t xml:space="preserve"> (name)</w:t>
      </w:r>
      <w:r w:rsidRPr="0066281F">
        <w:rPr>
          <w:rFonts w:eastAsia="Batang"/>
        </w:rPr>
        <w:t xml:space="preserve"> </w:t>
      </w:r>
      <w:r w:rsidRPr="0066281F">
        <w:rPr>
          <w:rFonts w:eastAsia="Batang"/>
          <w:i/>
          <w:iCs/>
          <w:u w:val="single"/>
        </w:rPr>
        <w:tab/>
      </w:r>
    </w:p>
    <w:p w14:paraId="66BCD7BB" w14:textId="0F53AFEC" w:rsidR="00FE4816" w:rsidRPr="0066281F" w:rsidRDefault="00B90282" w:rsidP="00B90282">
      <w:pPr>
        <w:pStyle w:val="WABody6AboveHang"/>
        <w:tabs>
          <w:tab w:val="left" w:pos="9360"/>
        </w:tabs>
        <w:spacing w:before="0" w:afterLines="60" w:after="144"/>
        <w:ind w:left="1253"/>
        <w:rPr>
          <w:rFonts w:eastAsia="Batang"/>
          <w:i/>
          <w:iCs/>
        </w:rPr>
      </w:pP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이름</w:t>
      </w:r>
      <w:r w:rsidRPr="0066281F">
        <w:rPr>
          <w:rFonts w:eastAsia="Batang"/>
          <w:i/>
          <w:iCs/>
          <w:lang w:eastAsia="ko"/>
        </w:rPr>
        <w:t>)</w:t>
      </w:r>
      <w:r w:rsidRPr="0066281F">
        <w:rPr>
          <w:rFonts w:eastAsia="Batang"/>
          <w:i/>
          <w:iCs/>
          <w:lang w:eastAsia="ko"/>
        </w:rPr>
        <w:t>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 xml:space="preserve"> </w:t>
      </w:r>
    </w:p>
    <w:p w14:paraId="573036ED" w14:textId="77777777" w:rsidR="00B90282" w:rsidRPr="0066281F" w:rsidRDefault="00FE4816" w:rsidP="00BA1E0B">
      <w:pPr>
        <w:pStyle w:val="WABody6AboveHang"/>
        <w:tabs>
          <w:tab w:val="left" w:pos="6300"/>
          <w:tab w:val="left" w:pos="9270"/>
        </w:tabs>
        <w:ind w:left="126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This lawyer is the willing counsel of this person's choosing.</w:t>
      </w:r>
    </w:p>
    <w:p w14:paraId="75AD1824" w14:textId="2B7283CB" w:rsidR="00FE4816" w:rsidRPr="0066281F" w:rsidRDefault="00B800B3" w:rsidP="00B90282">
      <w:pPr>
        <w:pStyle w:val="WABody6AboveHang"/>
        <w:tabs>
          <w:tab w:val="left" w:pos="6300"/>
          <w:tab w:val="left" w:pos="9270"/>
        </w:tabs>
        <w:spacing w:before="0" w:afterLines="60" w:after="144"/>
        <w:ind w:left="1267" w:hanging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사람의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선택에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참여하는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변호인입니다</w:t>
      </w:r>
      <w:r w:rsidRPr="0066281F">
        <w:rPr>
          <w:rFonts w:eastAsia="Batang"/>
          <w:i/>
          <w:iCs/>
          <w:lang w:eastAsia="ko"/>
        </w:rPr>
        <w:t>.</w:t>
      </w:r>
    </w:p>
    <w:p w14:paraId="5CFD3A05" w14:textId="77777777" w:rsidR="00B90282" w:rsidRPr="0066281F" w:rsidRDefault="00030D56" w:rsidP="00440F7A">
      <w:pPr>
        <w:pStyle w:val="WAItem"/>
        <w:spacing w:before="120"/>
        <w:rPr>
          <w:rStyle w:val="Heading2Char"/>
          <w:rFonts w:eastAsia="Batang" w:cs="Arial"/>
          <w:b/>
          <w:color w:val="auto"/>
          <w:sz w:val="22"/>
          <w:szCs w:val="22"/>
        </w:rPr>
      </w:pPr>
      <w:r w:rsidRPr="0066281F">
        <w:rPr>
          <w:rStyle w:val="Heading2Char"/>
          <w:rFonts w:eastAsia="Batang" w:cs="Arial"/>
          <w:b/>
          <w:bCs/>
          <w:sz w:val="22"/>
          <w:szCs w:val="22"/>
        </w:rPr>
        <w:t>7.</w:t>
      </w:r>
      <w:r w:rsidRPr="0066281F">
        <w:rPr>
          <w:rStyle w:val="Heading2Char"/>
          <w:rFonts w:eastAsia="Batang" w:cs="Arial"/>
          <w:b/>
          <w:bCs/>
          <w:sz w:val="22"/>
          <w:szCs w:val="22"/>
        </w:rPr>
        <w:tab/>
      </w:r>
      <w:r w:rsidRPr="0066281F">
        <w:rPr>
          <w:rStyle w:val="Heading2Char"/>
          <w:rFonts w:eastAsia="Batang" w:cs="Arial"/>
          <w:b/>
          <w:bCs/>
          <w:color w:val="auto"/>
          <w:sz w:val="22"/>
          <w:szCs w:val="22"/>
        </w:rPr>
        <w:t>Payment</w:t>
      </w:r>
    </w:p>
    <w:p w14:paraId="0C841CE9" w14:textId="6336D9D0" w:rsidR="007C507E" w:rsidRPr="0066281F" w:rsidRDefault="00B800B3" w:rsidP="00B90282">
      <w:pPr>
        <w:pStyle w:val="WAItem"/>
        <w:spacing w:before="0"/>
        <w:rPr>
          <w:rStyle w:val="Heading2Char"/>
          <w:rFonts w:eastAsia="Batang" w:cs="Arial"/>
          <w:b/>
          <w:i/>
          <w:iCs/>
          <w:sz w:val="22"/>
          <w:szCs w:val="22"/>
        </w:rPr>
      </w:pPr>
      <w:r w:rsidRPr="0066281F">
        <w:rPr>
          <w:rStyle w:val="Heading2Char"/>
          <w:rFonts w:eastAsia="Batang" w:cs="Arial"/>
          <w:b/>
          <w:bCs/>
          <w:i/>
          <w:iCs/>
          <w:color w:val="auto"/>
          <w:sz w:val="22"/>
          <w:szCs w:val="22"/>
        </w:rPr>
        <w:tab/>
      </w:r>
      <w:r w:rsidRPr="0066281F">
        <w:rPr>
          <w:rStyle w:val="Heading2Char"/>
          <w:rFonts w:eastAsia="Batang" w:cs="Arial"/>
          <w:b/>
          <w:bCs/>
          <w:i/>
          <w:iCs/>
          <w:color w:val="auto"/>
          <w:sz w:val="22"/>
          <w:szCs w:val="22"/>
          <w:lang w:eastAsia="ko"/>
        </w:rPr>
        <w:t>지불금</w:t>
      </w:r>
    </w:p>
    <w:p w14:paraId="779102FA" w14:textId="77777777" w:rsidR="00B90282" w:rsidRPr="0066281F" w:rsidRDefault="00027AA6" w:rsidP="00AB2DF2">
      <w:pPr>
        <w:pStyle w:val="WABody38flush"/>
        <w:rPr>
          <w:rFonts w:eastAsia="Batang"/>
        </w:rPr>
      </w:pPr>
      <w:r w:rsidRPr="0066281F">
        <w:rPr>
          <w:rFonts w:eastAsia="Batang"/>
        </w:rPr>
        <w:t>The lawyer should be appointed:</w:t>
      </w:r>
    </w:p>
    <w:p w14:paraId="4355C5A0" w14:textId="664AB18B" w:rsidR="00825924" w:rsidRPr="0066281F" w:rsidRDefault="00B90282" w:rsidP="00B90282">
      <w:pPr>
        <w:pStyle w:val="WABody38flush"/>
        <w:spacing w:before="0" w:afterLines="60" w:after="144"/>
        <w:rPr>
          <w:rFonts w:eastAsia="Batang"/>
          <w:b/>
          <w:i/>
          <w:iCs/>
        </w:rPr>
      </w:pPr>
      <w:r w:rsidRPr="0066281F">
        <w:rPr>
          <w:rFonts w:eastAsia="Batang"/>
          <w:i/>
          <w:iCs/>
          <w:lang w:eastAsia="ko"/>
        </w:rPr>
        <w:t>해당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다음을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통해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합니다</w:t>
      </w:r>
      <w:r w:rsidRPr="0066281F">
        <w:rPr>
          <w:rFonts w:eastAsia="Batang"/>
          <w:i/>
          <w:iCs/>
          <w:lang w:eastAsia="ko"/>
        </w:rPr>
        <w:t>.</w:t>
      </w:r>
    </w:p>
    <w:p w14:paraId="2488C436" w14:textId="77777777" w:rsidR="00B90282" w:rsidRPr="0066281F" w:rsidRDefault="007473DF" w:rsidP="00AB2DF2">
      <w:pPr>
        <w:pStyle w:val="WABody6AboveHang"/>
        <w:ind w:left="907" w:hanging="360"/>
        <w:rPr>
          <w:rFonts w:eastAsia="Batang"/>
          <w:bCs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At </w:t>
      </w:r>
      <w:r w:rsidRPr="0066281F">
        <w:rPr>
          <w:rFonts w:eastAsia="Batang"/>
          <w:b/>
          <w:bCs/>
        </w:rPr>
        <w:t xml:space="preserve">public </w:t>
      </w:r>
      <w:r w:rsidRPr="0066281F">
        <w:rPr>
          <w:rFonts w:eastAsia="Batang"/>
        </w:rPr>
        <w:t>expense because:</w:t>
      </w:r>
    </w:p>
    <w:p w14:paraId="4C8B60B1" w14:textId="4E7F2EB1" w:rsidR="00B85480" w:rsidRPr="0066281F" w:rsidRDefault="00B800B3" w:rsidP="00B90282">
      <w:pPr>
        <w:pStyle w:val="WABody6AboveHang"/>
        <w:spacing w:before="0" w:afterLines="60" w:after="144"/>
        <w:rPr>
          <w:rFonts w:eastAsia="Batang"/>
          <w:bCs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b/>
          <w:bCs/>
          <w:i/>
          <w:iCs/>
          <w:lang w:eastAsia="ko"/>
        </w:rPr>
        <w:t>공공비용</w:t>
      </w:r>
      <w:r w:rsidRPr="0066281F">
        <w:rPr>
          <w:rFonts w:eastAsia="Batang"/>
          <w:i/>
          <w:iCs/>
          <w:lang w:eastAsia="ko"/>
        </w:rPr>
        <w:t>으로</w:t>
      </w:r>
      <w:r w:rsidRPr="0066281F">
        <w:rPr>
          <w:rFonts w:eastAsia="Batang"/>
          <w:i/>
          <w:iCs/>
          <w:lang w:eastAsia="ko"/>
        </w:rPr>
        <w:t xml:space="preserve">, </w:t>
      </w:r>
      <w:r w:rsidRPr="0066281F">
        <w:rPr>
          <w:rFonts w:eastAsia="Batang"/>
          <w:i/>
          <w:iCs/>
          <w:lang w:eastAsia="ko"/>
        </w:rPr>
        <w:t>이유</w:t>
      </w:r>
      <w:r w:rsidRPr="0066281F">
        <w:rPr>
          <w:rFonts w:eastAsia="Batang"/>
          <w:i/>
          <w:iCs/>
          <w:lang w:eastAsia="ko"/>
        </w:rPr>
        <w:t>:</w:t>
      </w:r>
    </w:p>
    <w:p w14:paraId="1E0405F6" w14:textId="77777777" w:rsidR="00B90282" w:rsidRPr="0066281F" w:rsidRDefault="00107AC6" w:rsidP="00AB2DF2">
      <w:pPr>
        <w:pStyle w:val="WABody6AboveHang"/>
        <w:ind w:left="1267" w:hanging="360"/>
        <w:rPr>
          <w:rFonts w:eastAsia="Batang"/>
          <w:bCs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 cannot afford a lawyer.</w:t>
      </w:r>
    </w:p>
    <w:p w14:paraId="50467F29" w14:textId="2B5F9E82" w:rsidR="00107AC6" w:rsidRPr="0066281F" w:rsidRDefault="00B800B3" w:rsidP="00B90282">
      <w:pPr>
        <w:pStyle w:val="WABody6AboveHang"/>
        <w:spacing w:before="0" w:afterLines="60" w:after="144"/>
        <w:ind w:left="1260" w:hanging="360"/>
        <w:rPr>
          <w:rFonts w:eastAsia="Batang"/>
          <w:bCs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감당할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없습니다</w:t>
      </w:r>
      <w:r w:rsidRPr="0066281F">
        <w:rPr>
          <w:rFonts w:eastAsia="Batang"/>
          <w:i/>
          <w:iCs/>
          <w:lang w:eastAsia="ko"/>
        </w:rPr>
        <w:t>.</w:t>
      </w:r>
    </w:p>
    <w:p w14:paraId="14F3BA92" w14:textId="77777777" w:rsidR="00B90282" w:rsidRPr="0066281F" w:rsidRDefault="00107AC6" w:rsidP="00AB2DF2">
      <w:pPr>
        <w:pStyle w:val="WABody6AboveHang"/>
        <w:ind w:left="1267" w:hanging="360"/>
        <w:rPr>
          <w:rFonts w:eastAsia="Batang"/>
          <w:bCs/>
        </w:rPr>
      </w:pPr>
      <w:proofErr w:type="gramStart"/>
      <w:r w:rsidRPr="0066281F">
        <w:rPr>
          <w:rFonts w:eastAsia="Batang"/>
        </w:rPr>
        <w:lastRenderedPageBreak/>
        <w:t>[  ]</w:t>
      </w:r>
      <w:proofErr w:type="gramEnd"/>
      <w:r w:rsidRPr="0066281F">
        <w:rPr>
          <w:rFonts w:eastAsia="Batang"/>
        </w:rPr>
        <w:tab/>
        <w:t>The expense of a lawyer would result in substantial hardship to Respondent.</w:t>
      </w:r>
    </w:p>
    <w:p w14:paraId="3B8916DF" w14:textId="1B3FBC4A" w:rsidR="00107AC6" w:rsidRPr="0066281F" w:rsidRDefault="00AB2DF2" w:rsidP="00B90282">
      <w:pPr>
        <w:pStyle w:val="WABody6AboveHang"/>
        <w:spacing w:before="0" w:afterLines="60" w:after="144"/>
        <w:ind w:left="1260" w:hanging="360"/>
        <w:rPr>
          <w:rFonts w:eastAsia="Batang"/>
          <w:bCs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인해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피청원인에게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상당한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어려움이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발생할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것입니다</w:t>
      </w:r>
      <w:r w:rsidRPr="0066281F">
        <w:rPr>
          <w:rFonts w:eastAsia="Batang"/>
          <w:i/>
          <w:iCs/>
          <w:lang w:eastAsia="ko"/>
        </w:rPr>
        <w:t>.</w:t>
      </w:r>
    </w:p>
    <w:p w14:paraId="5F90293E" w14:textId="77777777" w:rsidR="00B90282" w:rsidRPr="0066281F" w:rsidRDefault="00107AC6" w:rsidP="00440F7A">
      <w:pPr>
        <w:pStyle w:val="WABody6AboveHang"/>
        <w:ind w:left="1267" w:hanging="367"/>
        <w:rPr>
          <w:rFonts w:eastAsia="Batang"/>
          <w:bCs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Respondent does not have practical access to funds to pay a lawyer.</w:t>
      </w:r>
    </w:p>
    <w:p w14:paraId="33D75FB6" w14:textId="34F5B20A" w:rsidR="00E4613A" w:rsidRPr="0066281F" w:rsidRDefault="00AB2DF2" w:rsidP="00B90282">
      <w:pPr>
        <w:pStyle w:val="WABody6AboveHang"/>
        <w:spacing w:before="0"/>
        <w:ind w:left="1267" w:hanging="367"/>
        <w:rPr>
          <w:rFonts w:eastAsia="Batang"/>
          <w:bCs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피청원인이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비용을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지불할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자금에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실질적으로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접근할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없습니다</w:t>
      </w:r>
      <w:r w:rsidRPr="0066281F">
        <w:rPr>
          <w:rFonts w:eastAsia="Batang"/>
          <w:i/>
          <w:iCs/>
          <w:lang w:eastAsia="ko"/>
        </w:rPr>
        <w:t>.</w:t>
      </w:r>
    </w:p>
    <w:p w14:paraId="490C220C" w14:textId="77777777" w:rsidR="00B90282" w:rsidRPr="0066281F" w:rsidRDefault="00107AC6" w:rsidP="00440F7A">
      <w:pPr>
        <w:pStyle w:val="WABody6AboveHang"/>
        <w:spacing w:before="0" w:afterLines="60" w:after="144"/>
        <w:ind w:left="1267" w:firstLine="0"/>
        <w:rPr>
          <w:rFonts w:eastAsia="Batang"/>
          <w:bCs/>
          <w:i/>
        </w:rPr>
      </w:pPr>
      <w:r w:rsidRPr="0066281F">
        <w:rPr>
          <w:rFonts w:eastAsia="Batang"/>
          <w:i/>
          <w:iCs/>
        </w:rPr>
        <w:t>(The court may require reimbursement if this is the only reason to appoint a lawyer at public expense.)</w:t>
      </w:r>
    </w:p>
    <w:p w14:paraId="02B03640" w14:textId="4A1B9128" w:rsidR="00107AC6" w:rsidRPr="0066281F" w:rsidRDefault="00B90282" w:rsidP="00B90282">
      <w:pPr>
        <w:pStyle w:val="WABody6AboveHang"/>
        <w:spacing w:before="0" w:afterLines="60" w:after="144"/>
        <w:ind w:left="1267" w:firstLine="0"/>
        <w:rPr>
          <w:rFonts w:eastAsia="Batang"/>
          <w:bCs/>
          <w:i/>
          <w:iCs/>
          <w:lang w:eastAsia="ko-KR"/>
        </w:rPr>
      </w:pP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법원은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이것이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공공비용으로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지정해야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유일한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이유라면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상환을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하도록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요구할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있습니다</w:t>
      </w:r>
      <w:r w:rsidRPr="0066281F">
        <w:rPr>
          <w:rFonts w:eastAsia="Batang"/>
          <w:i/>
          <w:iCs/>
          <w:lang w:eastAsia="ko"/>
        </w:rPr>
        <w:t>.)</w:t>
      </w:r>
    </w:p>
    <w:p w14:paraId="5A03369D" w14:textId="77777777" w:rsidR="00B90282" w:rsidRPr="0066281F" w:rsidRDefault="007473DF" w:rsidP="0030245F">
      <w:pPr>
        <w:pStyle w:val="WABody6AboveHang"/>
        <w:ind w:left="907" w:hanging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 xml:space="preserve">  At </w:t>
      </w:r>
      <w:r w:rsidRPr="0066281F">
        <w:rPr>
          <w:rFonts w:eastAsia="Batang"/>
          <w:b/>
          <w:bCs/>
        </w:rPr>
        <w:t>private</w:t>
      </w:r>
      <w:r w:rsidRPr="0066281F">
        <w:rPr>
          <w:rFonts w:eastAsia="Batang"/>
        </w:rPr>
        <w:t xml:space="preserve"> expense.</w:t>
      </w:r>
    </w:p>
    <w:p w14:paraId="1A0950C7" w14:textId="0C8CCD75" w:rsidR="00825924" w:rsidRPr="0066281F" w:rsidRDefault="0030245F" w:rsidP="00B90282">
      <w:pPr>
        <w:pStyle w:val="WABody6AboveHang"/>
        <w:spacing w:before="0" w:afterLines="60" w:after="144"/>
        <w:rPr>
          <w:rFonts w:eastAsia="Batang"/>
          <w:i/>
          <w:iCs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b/>
          <w:bCs/>
          <w:i/>
          <w:iCs/>
          <w:lang w:eastAsia="ko"/>
        </w:rPr>
        <w:t>개인비용</w:t>
      </w:r>
      <w:r w:rsidRPr="0066281F">
        <w:rPr>
          <w:rFonts w:eastAsia="Batang"/>
          <w:i/>
          <w:iCs/>
          <w:lang w:eastAsia="ko"/>
        </w:rPr>
        <w:t>으로</w:t>
      </w:r>
      <w:r w:rsidRPr="0066281F">
        <w:rPr>
          <w:rFonts w:eastAsia="Batang"/>
          <w:i/>
          <w:iCs/>
          <w:lang w:eastAsia="ko"/>
        </w:rPr>
        <w:t>.</w:t>
      </w:r>
    </w:p>
    <w:p w14:paraId="2ED1606A" w14:textId="77777777" w:rsidR="00B90282" w:rsidRPr="0066281F" w:rsidRDefault="001B07D0" w:rsidP="00805A9C">
      <w:pPr>
        <w:tabs>
          <w:tab w:val="left" w:pos="1980"/>
          <w:tab w:val="left" w:pos="5220"/>
          <w:tab w:val="left" w:pos="9360"/>
        </w:tabs>
        <w:spacing w:before="120"/>
        <w:ind w:left="547"/>
        <w:rPr>
          <w:rFonts w:ascii="Arial" w:eastAsia="Batang" w:hAnsi="Arial" w:cs="Arial"/>
          <w:sz w:val="22"/>
          <w:szCs w:val="22"/>
          <w:lang w:eastAsia="ko-KR"/>
        </w:rPr>
      </w:pPr>
      <w:r w:rsidRPr="0066281F">
        <w:rPr>
          <w:rFonts w:ascii="Arial" w:eastAsia="Batang" w:hAnsi="Arial" w:cs="Arial"/>
          <w:sz w:val="22"/>
          <w:szCs w:val="22"/>
        </w:rPr>
        <w:t xml:space="preserve">The lawyer must be paid at a rate of $ </w:t>
      </w:r>
      <w:r w:rsidRPr="0066281F">
        <w:rPr>
          <w:rFonts w:ascii="Arial" w:eastAsia="Batang" w:hAnsi="Arial" w:cs="Arial"/>
          <w:sz w:val="22"/>
          <w:szCs w:val="22"/>
          <w:u w:val="single"/>
        </w:rPr>
        <w:tab/>
      </w:r>
      <w:r w:rsidRPr="0066281F">
        <w:rPr>
          <w:rFonts w:ascii="Arial" w:eastAsia="Batang" w:hAnsi="Arial" w:cs="Arial"/>
          <w:sz w:val="22"/>
          <w:szCs w:val="22"/>
        </w:rPr>
        <w:t xml:space="preserve"> per hour up to a maximum of $ </w:t>
      </w:r>
      <w:r w:rsidRPr="0066281F">
        <w:rPr>
          <w:rFonts w:ascii="Arial" w:eastAsia="Batang" w:hAnsi="Arial" w:cs="Arial"/>
          <w:sz w:val="22"/>
          <w:szCs w:val="22"/>
          <w:u w:val="single"/>
        </w:rPr>
        <w:tab/>
      </w:r>
      <w:r w:rsidRPr="0066281F">
        <w:rPr>
          <w:rFonts w:ascii="Arial" w:eastAsia="Batang" w:hAnsi="Arial" w:cs="Arial"/>
          <w:sz w:val="22"/>
          <w:szCs w:val="22"/>
        </w:rPr>
        <w:t xml:space="preserve"> or </w:t>
      </w:r>
      <w:r w:rsidRPr="0066281F">
        <w:rPr>
          <w:rFonts w:ascii="Arial" w:eastAsia="Batang" w:hAnsi="Arial" w:cs="Arial"/>
          <w:sz w:val="22"/>
          <w:szCs w:val="22"/>
          <w:u w:val="single"/>
        </w:rPr>
        <w:tab/>
      </w:r>
      <w:r w:rsidRPr="0066281F">
        <w:rPr>
          <w:rFonts w:ascii="Arial" w:eastAsia="Batang" w:hAnsi="Arial" w:cs="Arial"/>
          <w:sz w:val="22"/>
          <w:szCs w:val="22"/>
        </w:rPr>
        <w:t xml:space="preserve"> hours unless the lawyer obtains prior approval from the court for a different amount. </w:t>
      </w:r>
      <w:r w:rsidRPr="0066281F">
        <w:rPr>
          <w:rFonts w:ascii="Arial" w:eastAsia="Batang" w:hAnsi="Arial" w:cs="Arial"/>
          <w:sz w:val="22"/>
          <w:szCs w:val="22"/>
          <w:lang w:eastAsia="ko-KR"/>
        </w:rPr>
        <w:t xml:space="preserve">The payment shall be made by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-KR"/>
        </w:rPr>
        <w:t>(name)</w:t>
      </w:r>
      <w:r w:rsidRPr="0066281F">
        <w:rPr>
          <w:rFonts w:ascii="Arial" w:eastAsia="Batang" w:hAnsi="Arial" w:cs="Arial"/>
          <w:sz w:val="22"/>
          <w:szCs w:val="22"/>
          <w:lang w:eastAsia="ko-KR"/>
        </w:rPr>
        <w:t xml:space="preserve"> _________________________________.</w:t>
      </w:r>
    </w:p>
    <w:p w14:paraId="726C9A09" w14:textId="2DE6F75C" w:rsidR="001B07D0" w:rsidRPr="0066281F" w:rsidRDefault="00B90282" w:rsidP="00B90282">
      <w:pPr>
        <w:tabs>
          <w:tab w:val="left" w:pos="1980"/>
          <w:tab w:val="left" w:pos="5220"/>
          <w:tab w:val="left" w:pos="9360"/>
        </w:tabs>
        <w:spacing w:afterLines="60" w:after="144"/>
        <w:ind w:left="547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법원으로부터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금액의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사전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받지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이상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변호사는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시간당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66281F">
        <w:rPr>
          <w:rFonts w:ascii="Arial" w:eastAsia="Batang" w:hAnsi="Arial" w:cs="Arial"/>
          <w:sz w:val="22"/>
          <w:szCs w:val="22"/>
          <w:lang w:eastAsia="ko"/>
        </w:rPr>
        <w:tab/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으로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최대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$ </w:t>
      </w:r>
      <w:r w:rsidRPr="0066281F">
        <w:rPr>
          <w:rFonts w:ascii="Arial" w:eastAsia="Batang" w:hAnsi="Arial" w:cs="Arial"/>
          <w:sz w:val="22"/>
          <w:szCs w:val="22"/>
          <w:lang w:eastAsia="ko"/>
        </w:rPr>
        <w:tab/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지급받거나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시간을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인정받아야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. (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지급해야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24D20AA8" w14:textId="77777777" w:rsidR="00B90282" w:rsidRPr="0066281F" w:rsidRDefault="00FA1BF4" w:rsidP="00440F7A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/>
        <w:outlineLvl w:val="0"/>
        <w:rPr>
          <w:rFonts w:ascii="Arial" w:eastAsia="Batang" w:hAnsi="Arial" w:cs="Arial"/>
          <w:b/>
          <w:spacing w:val="-2"/>
          <w:sz w:val="22"/>
          <w:szCs w:val="22"/>
        </w:rPr>
      </w:pPr>
      <w:r w:rsidRPr="0066281F">
        <w:rPr>
          <w:rFonts w:ascii="Arial" w:eastAsia="Batang" w:hAnsi="Arial" w:cs="Arial"/>
          <w:b/>
          <w:bCs/>
          <w:sz w:val="22"/>
          <w:szCs w:val="22"/>
        </w:rPr>
        <w:t>Person asking for this order fills out below:</w:t>
      </w:r>
    </w:p>
    <w:p w14:paraId="4B5E50DE" w14:textId="0B317B94" w:rsidR="00FA1BF4" w:rsidRPr="0066281F" w:rsidRDefault="00B90282" w:rsidP="00B90282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outlineLvl w:val="0"/>
        <w:rPr>
          <w:rFonts w:ascii="Arial" w:eastAsia="Batang" w:hAnsi="Arial" w:cs="Arial"/>
          <w:b/>
          <w:i/>
          <w:iCs/>
          <w:spacing w:val="-2"/>
          <w:sz w:val="22"/>
          <w:szCs w:val="22"/>
        </w:rPr>
      </w:pP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요청하는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개인이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66281F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5719FD71" w14:textId="77777777" w:rsidR="00B90282" w:rsidRPr="0066281F" w:rsidRDefault="00FA1BF4" w:rsidP="00CA02AC">
      <w:pPr>
        <w:pStyle w:val="WABody38flush"/>
        <w:ind w:left="0"/>
        <w:rPr>
          <w:rFonts w:eastAsia="Batang"/>
        </w:rPr>
      </w:pPr>
      <w:r w:rsidRPr="0066281F">
        <w:rPr>
          <w:rFonts w:eastAsia="Batang"/>
        </w:rPr>
        <w:t>I declare under penalty of perjury under the laws of the State of Washington that the facts I have provided on this form are true.</w:t>
      </w:r>
    </w:p>
    <w:p w14:paraId="7C512964" w14:textId="3AF1DAAF" w:rsidR="00FA1BF4" w:rsidRPr="0066281F" w:rsidRDefault="00B90282" w:rsidP="00B90282">
      <w:pPr>
        <w:pStyle w:val="WABody38flush"/>
        <w:spacing w:before="0" w:afterLines="60" w:after="144"/>
        <w:ind w:left="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  <w:lang w:eastAsia="ko"/>
        </w:rPr>
        <w:t>본인은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워싱턴주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법률이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규정하는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위증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처벌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조항에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따라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본인이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양식에서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제공한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사실이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정확하다는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것을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선서합니다</w:t>
      </w:r>
      <w:r w:rsidRPr="0066281F">
        <w:rPr>
          <w:rFonts w:eastAsia="Batang"/>
          <w:i/>
          <w:iCs/>
          <w:lang w:eastAsia="ko"/>
        </w:rPr>
        <w:t>.</w:t>
      </w:r>
    </w:p>
    <w:p w14:paraId="3C44D191" w14:textId="77777777" w:rsidR="00B90282" w:rsidRPr="0066281F" w:rsidRDefault="00FA1BF4" w:rsidP="00440F7A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rPr>
          <w:rFonts w:ascii="Arial" w:eastAsia="Batang" w:hAnsi="Arial" w:cs="Arial"/>
          <w:u w:val="single"/>
        </w:rPr>
      </w:pPr>
      <w:r w:rsidRPr="0066281F">
        <w:rPr>
          <w:rFonts w:ascii="Arial" w:eastAsia="Batang" w:hAnsi="Arial" w:cs="Arial"/>
          <w:sz w:val="22"/>
          <w:szCs w:val="22"/>
        </w:rPr>
        <w:t xml:space="preserve">Signed at </w:t>
      </w:r>
      <w:r w:rsidRPr="0066281F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66281F">
        <w:rPr>
          <w:rFonts w:ascii="Arial" w:eastAsia="Batang" w:hAnsi="Arial" w:cs="Arial"/>
          <w:sz w:val="22"/>
          <w:szCs w:val="22"/>
        </w:rPr>
        <w:t xml:space="preserve"> </w:t>
      </w:r>
      <w:r w:rsidRPr="0066281F">
        <w:rPr>
          <w:rFonts w:ascii="Arial" w:eastAsia="Batang" w:hAnsi="Arial" w:cs="Arial"/>
          <w:u w:val="single"/>
        </w:rPr>
        <w:tab/>
      </w:r>
      <w:r w:rsidRPr="0066281F">
        <w:rPr>
          <w:rFonts w:ascii="Arial" w:eastAsia="Batang" w:hAnsi="Arial" w:cs="Arial"/>
        </w:rPr>
        <w:tab/>
      </w:r>
      <w:r w:rsidRPr="0066281F">
        <w:rPr>
          <w:rFonts w:ascii="Arial" w:eastAsia="Batang" w:hAnsi="Arial" w:cs="Arial"/>
          <w:sz w:val="22"/>
          <w:szCs w:val="22"/>
        </w:rPr>
        <w:t>Date:</w:t>
      </w:r>
      <w:r w:rsidRPr="0066281F">
        <w:rPr>
          <w:rFonts w:ascii="Arial" w:eastAsia="Batang" w:hAnsi="Arial" w:cs="Arial"/>
        </w:rPr>
        <w:t xml:space="preserve"> </w:t>
      </w:r>
      <w:r w:rsidRPr="0066281F">
        <w:rPr>
          <w:rFonts w:ascii="Arial" w:eastAsia="Batang" w:hAnsi="Arial" w:cs="Arial"/>
          <w:u w:val="single"/>
        </w:rPr>
        <w:tab/>
      </w:r>
    </w:p>
    <w:p w14:paraId="50ADCBE0" w14:textId="632D3DC0" w:rsidR="00FA1BF4" w:rsidRPr="0066281F" w:rsidRDefault="00B90282" w:rsidP="00B90282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Batang" w:hAnsi="Arial" w:cs="Arial"/>
          <w:i/>
          <w:iCs/>
          <w:u w:val="single"/>
          <w:lang w:eastAsia="ko-KR"/>
        </w:rPr>
      </w:pP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): </w:t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66281F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</w:p>
    <w:p w14:paraId="3673359B" w14:textId="27C342B1" w:rsidR="00FA1BF4" w:rsidRPr="0066281F" w:rsidRDefault="005A2BD4" w:rsidP="006327FB">
      <w:pPr>
        <w:tabs>
          <w:tab w:val="left" w:pos="4500"/>
          <w:tab w:val="left" w:pos="4770"/>
          <w:tab w:val="left" w:pos="9360"/>
        </w:tabs>
        <w:spacing w:before="240"/>
        <w:jc w:val="both"/>
        <w:rPr>
          <w:rFonts w:ascii="Arial" w:eastAsia="Batang" w:hAnsi="Arial" w:cs="Arial"/>
          <w:u w:val="single"/>
          <w:lang w:eastAsia="ko-KR"/>
        </w:rPr>
      </w:pPr>
      <w:r w:rsidRPr="0066281F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DEDBB" wp14:editId="599CE3F0">
                <wp:simplePos x="0" y="0"/>
                <wp:positionH relativeFrom="margin">
                  <wp:posOffset>-49530</wp:posOffset>
                </wp:positionH>
                <wp:positionV relativeFrom="paragraph">
                  <wp:posOffset>150495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25B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9pt;margin-top:11.8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Yh2So9wAAAAF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66281F">
        <w:rPr>
          <w:rFonts w:ascii="Arial" w:eastAsia="Batang" w:hAnsi="Arial" w:cs="Arial"/>
          <w:u w:val="single"/>
          <w:lang w:eastAsia="ko-KR"/>
        </w:rPr>
        <w:tab/>
      </w:r>
      <w:r w:rsidRPr="0066281F">
        <w:rPr>
          <w:rFonts w:ascii="Arial" w:eastAsia="Batang" w:hAnsi="Arial" w:cs="Arial"/>
          <w:lang w:eastAsia="ko-KR"/>
        </w:rPr>
        <w:tab/>
      </w:r>
      <w:r w:rsidRPr="0066281F">
        <w:rPr>
          <w:rFonts w:ascii="Arial" w:eastAsia="Batang" w:hAnsi="Arial" w:cs="Arial"/>
          <w:u w:val="single"/>
          <w:lang w:eastAsia="ko-KR"/>
        </w:rPr>
        <w:tab/>
      </w:r>
    </w:p>
    <w:p w14:paraId="483FC075" w14:textId="77777777" w:rsidR="00B90282" w:rsidRPr="0066281F" w:rsidRDefault="00FA1BF4" w:rsidP="008107BA">
      <w:pPr>
        <w:tabs>
          <w:tab w:val="left" w:pos="4770"/>
          <w:tab w:val="left" w:pos="9360"/>
        </w:tabs>
        <w:jc w:val="both"/>
        <w:rPr>
          <w:rFonts w:ascii="Arial" w:eastAsia="Batang" w:hAnsi="Arial" w:cs="Arial"/>
          <w:i/>
        </w:rPr>
      </w:pPr>
      <w:r w:rsidRPr="0066281F">
        <w:rPr>
          <w:rFonts w:ascii="Arial" w:eastAsia="Batang" w:hAnsi="Arial" w:cs="Arial"/>
          <w:i/>
          <w:iCs/>
        </w:rPr>
        <w:t>Person asking for this order signs here</w:t>
      </w:r>
      <w:r w:rsidRPr="0066281F">
        <w:rPr>
          <w:rFonts w:ascii="Arial" w:eastAsia="Batang" w:hAnsi="Arial" w:cs="Arial"/>
          <w:i/>
          <w:iCs/>
        </w:rPr>
        <w:tab/>
        <w:t>Print name here</w:t>
      </w:r>
    </w:p>
    <w:p w14:paraId="7CDC3DFE" w14:textId="029CFA39" w:rsidR="00FA1BF4" w:rsidRPr="0066281F" w:rsidRDefault="00B90282" w:rsidP="00B90282">
      <w:pPr>
        <w:tabs>
          <w:tab w:val="left" w:pos="4770"/>
          <w:tab w:val="left" w:pos="9360"/>
        </w:tabs>
        <w:spacing w:afterLines="60" w:after="144"/>
        <w:jc w:val="both"/>
        <w:rPr>
          <w:rFonts w:ascii="Arial" w:eastAsia="Batang" w:hAnsi="Arial" w:cs="Arial"/>
          <w:i/>
          <w:iCs/>
          <w:lang w:eastAsia="ko-KR"/>
        </w:rPr>
      </w:pPr>
      <w:r w:rsidRPr="0066281F">
        <w:rPr>
          <w:rFonts w:ascii="Arial" w:eastAsia="Batang" w:hAnsi="Arial" w:cs="Arial"/>
          <w:i/>
          <w:iCs/>
          <w:lang w:eastAsia="ko"/>
        </w:rPr>
        <w:t>이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명령을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요청하는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사람의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서명</w:t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i/>
          <w:iCs/>
          <w:lang w:eastAsia="ko"/>
        </w:rPr>
        <w:t>이름</w:t>
      </w:r>
      <w:r w:rsidRPr="0066281F">
        <w:rPr>
          <w:rFonts w:ascii="Arial" w:eastAsia="Batang" w:hAnsi="Arial" w:cs="Arial"/>
          <w:i/>
          <w:iCs/>
          <w:lang w:eastAsia="ko"/>
        </w:rPr>
        <w:t>(</w:t>
      </w:r>
      <w:r w:rsidRPr="0066281F">
        <w:rPr>
          <w:rFonts w:ascii="Arial" w:eastAsia="Batang" w:hAnsi="Arial" w:cs="Arial"/>
          <w:i/>
          <w:iCs/>
          <w:lang w:eastAsia="ko"/>
        </w:rPr>
        <w:t>정자체로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기입</w:t>
      </w:r>
      <w:r w:rsidRPr="0066281F">
        <w:rPr>
          <w:rFonts w:ascii="Arial" w:eastAsia="Batang" w:hAnsi="Arial" w:cs="Arial"/>
          <w:i/>
          <w:iCs/>
          <w:lang w:eastAsia="ko"/>
        </w:rPr>
        <w:t>)</w:t>
      </w:r>
    </w:p>
    <w:p w14:paraId="31A2189B" w14:textId="77777777" w:rsidR="00B90282" w:rsidRPr="0066281F" w:rsidRDefault="00321248" w:rsidP="00440F7A">
      <w:pPr>
        <w:pStyle w:val="WAnote"/>
        <w:ind w:left="0" w:firstLine="0"/>
        <w:rPr>
          <w:rFonts w:eastAsia="Batang"/>
          <w:iCs/>
        </w:rPr>
      </w:pPr>
      <w:r w:rsidRPr="0066281F">
        <w:rPr>
          <w:rFonts w:eastAsia="Batang"/>
        </w:rPr>
        <w:t>The following is my contact information:</w:t>
      </w:r>
    </w:p>
    <w:p w14:paraId="28432C71" w14:textId="5B3A20F8" w:rsidR="00321248" w:rsidRPr="0066281F" w:rsidRDefault="00B90282" w:rsidP="00B90282">
      <w:pPr>
        <w:pStyle w:val="WAnote"/>
        <w:spacing w:before="0"/>
        <w:ind w:left="0" w:firstLine="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  <w:lang w:eastAsia="ko"/>
        </w:rPr>
        <w:t>다음은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본인의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연락처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정보입니다</w:t>
      </w:r>
      <w:r w:rsidRPr="0066281F">
        <w:rPr>
          <w:rFonts w:eastAsia="Batang"/>
          <w:i/>
          <w:iCs/>
          <w:lang w:eastAsia="ko"/>
        </w:rPr>
        <w:t>.</w:t>
      </w:r>
    </w:p>
    <w:p w14:paraId="0C9A5F28" w14:textId="77777777" w:rsidR="00B90282" w:rsidRPr="0066281F" w:rsidRDefault="00321248" w:rsidP="00CA02AC">
      <w:pPr>
        <w:pStyle w:val="WAnote"/>
        <w:spacing w:before="240"/>
        <w:ind w:left="0" w:firstLine="0"/>
        <w:rPr>
          <w:rFonts w:eastAsia="Batang"/>
          <w:iCs/>
          <w:sz w:val="20"/>
          <w:szCs w:val="20"/>
        </w:rPr>
      </w:pPr>
      <w:r w:rsidRPr="0066281F">
        <w:rPr>
          <w:rFonts w:eastAsia="Batang"/>
          <w:i/>
          <w:iCs/>
          <w:sz w:val="20"/>
          <w:szCs w:val="20"/>
        </w:rPr>
        <w:t xml:space="preserve">Email: </w:t>
      </w:r>
      <w:r w:rsidRPr="0066281F">
        <w:rPr>
          <w:rFonts w:eastAsia="Batang"/>
          <w:sz w:val="20"/>
          <w:szCs w:val="20"/>
        </w:rPr>
        <w:t>_______________________________</w:t>
      </w:r>
      <w:r w:rsidRPr="0066281F">
        <w:rPr>
          <w:rFonts w:eastAsia="Batang"/>
          <w:sz w:val="20"/>
          <w:szCs w:val="20"/>
        </w:rPr>
        <w:tab/>
      </w:r>
      <w:r w:rsidRPr="0066281F">
        <w:rPr>
          <w:rFonts w:eastAsia="Batang"/>
          <w:i/>
          <w:iCs/>
          <w:sz w:val="20"/>
          <w:szCs w:val="20"/>
        </w:rPr>
        <w:t xml:space="preserve">Phone (Optional): </w:t>
      </w:r>
      <w:r w:rsidRPr="0066281F">
        <w:rPr>
          <w:rFonts w:eastAsia="Batang"/>
          <w:sz w:val="20"/>
          <w:szCs w:val="20"/>
        </w:rPr>
        <w:t>______________________________</w:t>
      </w:r>
    </w:p>
    <w:p w14:paraId="340CA592" w14:textId="6E246314" w:rsidR="00321248" w:rsidRPr="0066281F" w:rsidRDefault="00B90282" w:rsidP="00B90282">
      <w:pPr>
        <w:pStyle w:val="WAnote"/>
        <w:spacing w:before="0" w:afterLines="60" w:after="144"/>
        <w:ind w:left="0" w:firstLine="0"/>
        <w:rPr>
          <w:rFonts w:eastAsia="Batang"/>
          <w:i/>
          <w:iCs/>
          <w:sz w:val="20"/>
          <w:szCs w:val="20"/>
        </w:rPr>
      </w:pPr>
      <w:r w:rsidRPr="0066281F">
        <w:rPr>
          <w:rFonts w:eastAsia="Batang"/>
          <w:i/>
          <w:iCs/>
          <w:sz w:val="20"/>
          <w:szCs w:val="20"/>
          <w:lang w:eastAsia="ko"/>
        </w:rPr>
        <w:t>이메일</w:t>
      </w:r>
      <w:r w:rsidRPr="0066281F">
        <w:rPr>
          <w:rFonts w:eastAsia="Batang"/>
          <w:i/>
          <w:iCs/>
          <w:sz w:val="20"/>
          <w:szCs w:val="20"/>
          <w:lang w:eastAsia="ko"/>
        </w:rPr>
        <w:t xml:space="preserve">: </w:t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sz w:val="20"/>
          <w:szCs w:val="20"/>
          <w:lang w:eastAsia="ko"/>
        </w:rPr>
        <w:tab/>
      </w:r>
      <w:r w:rsidRPr="0066281F">
        <w:rPr>
          <w:rFonts w:eastAsia="Batang"/>
          <w:i/>
          <w:iCs/>
          <w:sz w:val="20"/>
          <w:szCs w:val="20"/>
          <w:lang w:eastAsia="ko"/>
        </w:rPr>
        <w:t>전화</w:t>
      </w:r>
      <w:r w:rsidRPr="0066281F">
        <w:rPr>
          <w:rFonts w:eastAsia="Batang"/>
          <w:i/>
          <w:iCs/>
          <w:sz w:val="20"/>
          <w:szCs w:val="20"/>
          <w:lang w:eastAsia="ko"/>
        </w:rPr>
        <w:t>(</w:t>
      </w:r>
      <w:r w:rsidRPr="0066281F">
        <w:rPr>
          <w:rFonts w:eastAsia="Batang"/>
          <w:i/>
          <w:iCs/>
          <w:sz w:val="20"/>
          <w:szCs w:val="20"/>
          <w:lang w:eastAsia="ko"/>
        </w:rPr>
        <w:t>선택</w:t>
      </w:r>
      <w:r w:rsidRPr="0066281F">
        <w:rPr>
          <w:rFonts w:eastAsia="Batang"/>
          <w:i/>
          <w:iCs/>
          <w:sz w:val="20"/>
          <w:szCs w:val="20"/>
          <w:lang w:eastAsia="ko"/>
        </w:rPr>
        <w:t xml:space="preserve">): </w:t>
      </w:r>
    </w:p>
    <w:p w14:paraId="7BBB93F7" w14:textId="77777777" w:rsidR="00B90282" w:rsidRPr="0066281F" w:rsidRDefault="00321248" w:rsidP="00CA02AC">
      <w:pPr>
        <w:pStyle w:val="WAnote"/>
        <w:ind w:left="0" w:firstLine="0"/>
        <w:rPr>
          <w:rFonts w:eastAsia="Batang"/>
          <w:i/>
          <w:iCs/>
        </w:rPr>
      </w:pPr>
      <w:r w:rsidRPr="0066281F">
        <w:rPr>
          <w:rFonts w:eastAsia="Batang"/>
        </w:rPr>
        <w:t xml:space="preserve">I agree to accept legal papers for this case at </w:t>
      </w:r>
      <w:r w:rsidRPr="0066281F">
        <w:rPr>
          <w:rFonts w:eastAsia="Batang"/>
          <w:i/>
          <w:iCs/>
        </w:rPr>
        <w:t>(check one):</w:t>
      </w:r>
    </w:p>
    <w:p w14:paraId="6438A68E" w14:textId="393911F3" w:rsidR="00321248" w:rsidRPr="0066281F" w:rsidRDefault="00B90282" w:rsidP="00B90282">
      <w:pPr>
        <w:pStyle w:val="WAnote"/>
        <w:spacing w:before="0" w:afterLines="60" w:after="144"/>
        <w:ind w:left="0" w:firstLine="0"/>
        <w:rPr>
          <w:rFonts w:eastAsia="Batang"/>
          <w:i/>
          <w:iCs/>
        </w:rPr>
      </w:pPr>
      <w:r w:rsidRPr="0066281F">
        <w:rPr>
          <w:rFonts w:eastAsia="Batang"/>
          <w:i/>
          <w:iCs/>
          <w:lang w:eastAsia="ko"/>
        </w:rPr>
        <w:t>본인은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장소에서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본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소송의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법률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서류를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수령할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것에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동의합니다</w:t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한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항목에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체크</w:t>
      </w:r>
      <w:r w:rsidRPr="0066281F">
        <w:rPr>
          <w:rFonts w:eastAsia="Batang"/>
          <w:i/>
          <w:iCs/>
          <w:lang w:eastAsia="ko"/>
        </w:rPr>
        <w:t>):</w:t>
      </w:r>
    </w:p>
    <w:p w14:paraId="457F3A28" w14:textId="77777777" w:rsidR="00B90282" w:rsidRPr="0066281F" w:rsidRDefault="00321248" w:rsidP="00CA02AC">
      <w:pPr>
        <w:pStyle w:val="WABody6above"/>
        <w:tabs>
          <w:tab w:val="left" w:pos="360"/>
        </w:tabs>
        <w:ind w:left="360"/>
        <w:rPr>
          <w:rFonts w:eastAsia="Batang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>my lawyer’s address, listed below.</w:t>
      </w:r>
    </w:p>
    <w:p w14:paraId="6C5A9197" w14:textId="0201677C" w:rsidR="00321248" w:rsidRPr="0066281F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rFonts w:eastAsia="Batang"/>
          <w:i/>
          <w:iCs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본인의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변호사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주소</w:t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i/>
          <w:iCs/>
          <w:lang w:eastAsia="ko"/>
        </w:rPr>
        <w:t>아래에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명시</w:t>
      </w:r>
      <w:r w:rsidRPr="0066281F">
        <w:rPr>
          <w:rFonts w:eastAsia="Batang"/>
          <w:i/>
          <w:iCs/>
          <w:lang w:eastAsia="ko"/>
        </w:rPr>
        <w:t>).</w:t>
      </w:r>
    </w:p>
    <w:p w14:paraId="55DD74A2" w14:textId="77777777" w:rsidR="00B90282" w:rsidRPr="0066281F" w:rsidRDefault="00321248" w:rsidP="00CA02AC">
      <w:pPr>
        <w:pStyle w:val="WABody6above"/>
        <w:tabs>
          <w:tab w:val="left" w:pos="360"/>
        </w:tabs>
        <w:ind w:left="360"/>
        <w:rPr>
          <w:rFonts w:eastAsia="Batang"/>
          <w:i/>
          <w:iCs/>
          <w:color w:val="000000"/>
        </w:rPr>
      </w:pPr>
      <w:proofErr w:type="gramStart"/>
      <w:r w:rsidRPr="0066281F">
        <w:rPr>
          <w:rFonts w:eastAsia="Batang"/>
        </w:rPr>
        <w:t>[  ]</w:t>
      </w:r>
      <w:proofErr w:type="gramEnd"/>
      <w:r w:rsidRPr="0066281F">
        <w:rPr>
          <w:rFonts w:eastAsia="Batang"/>
        </w:rPr>
        <w:tab/>
        <w:t xml:space="preserve">the following address </w:t>
      </w:r>
      <w:r w:rsidRPr="0066281F">
        <w:rPr>
          <w:rFonts w:eastAsia="Batang"/>
          <w:i/>
          <w:iCs/>
        </w:rPr>
        <w:t>(</w:t>
      </w:r>
      <w:r w:rsidRPr="0066281F">
        <w:rPr>
          <w:rFonts w:eastAsia="Batang"/>
          <w:i/>
          <w:iCs/>
          <w:color w:val="000000"/>
        </w:rPr>
        <w:t xml:space="preserve">this does </w:t>
      </w:r>
      <w:r w:rsidRPr="0066281F">
        <w:rPr>
          <w:rFonts w:eastAsia="Batang"/>
          <w:b/>
          <w:bCs/>
          <w:i/>
          <w:iCs/>
          <w:color w:val="000000"/>
        </w:rPr>
        <w:t>not</w:t>
      </w:r>
      <w:r w:rsidRPr="0066281F">
        <w:rPr>
          <w:rFonts w:eastAsia="Batang"/>
          <w:i/>
          <w:iCs/>
          <w:color w:val="000000"/>
        </w:rPr>
        <w:t xml:space="preserve"> have to be your home address):</w:t>
      </w:r>
    </w:p>
    <w:p w14:paraId="69903F4B" w14:textId="0D61A3BB" w:rsidR="00321248" w:rsidRPr="0066281F" w:rsidRDefault="00CA02AC" w:rsidP="00B90282">
      <w:pPr>
        <w:pStyle w:val="WABody6above"/>
        <w:tabs>
          <w:tab w:val="left" w:pos="360"/>
        </w:tabs>
        <w:spacing w:before="0" w:afterLines="60" w:after="144"/>
        <w:ind w:left="360"/>
        <w:rPr>
          <w:rFonts w:eastAsia="Batang"/>
          <w:i/>
          <w:iCs/>
          <w:color w:val="000000"/>
          <w:lang w:eastAsia="ko-KR"/>
        </w:rPr>
      </w:pPr>
      <w:r w:rsidRPr="0066281F">
        <w:rPr>
          <w:rFonts w:eastAsia="Batang"/>
          <w:i/>
          <w:iCs/>
        </w:rPr>
        <w:tab/>
      </w:r>
      <w:r w:rsidRPr="0066281F">
        <w:rPr>
          <w:rFonts w:eastAsia="Batang"/>
          <w:i/>
          <w:iCs/>
          <w:lang w:eastAsia="ko"/>
        </w:rPr>
        <w:t>다음</w:t>
      </w:r>
      <w:r w:rsidRPr="0066281F">
        <w:rPr>
          <w:rFonts w:eastAsia="Batang"/>
          <w:i/>
          <w:iCs/>
          <w:lang w:eastAsia="ko"/>
        </w:rPr>
        <w:t xml:space="preserve"> </w:t>
      </w:r>
      <w:r w:rsidRPr="0066281F">
        <w:rPr>
          <w:rFonts w:eastAsia="Batang"/>
          <w:i/>
          <w:iCs/>
          <w:lang w:eastAsia="ko"/>
        </w:rPr>
        <w:t>주소</w:t>
      </w:r>
      <w:r w:rsidRPr="0066281F">
        <w:rPr>
          <w:rFonts w:eastAsia="Batang"/>
          <w:i/>
          <w:iCs/>
          <w:lang w:eastAsia="ko"/>
        </w:rPr>
        <w:t>(</w:t>
      </w:r>
      <w:r w:rsidRPr="0066281F">
        <w:rPr>
          <w:rFonts w:eastAsia="Batang"/>
          <w:color w:val="000000"/>
          <w:lang w:eastAsia="ko"/>
        </w:rPr>
        <w:t>귀하의</w:t>
      </w:r>
      <w:r w:rsidRPr="0066281F">
        <w:rPr>
          <w:rFonts w:eastAsia="Batang"/>
          <w:color w:val="000000"/>
          <w:lang w:eastAsia="ko"/>
        </w:rPr>
        <w:t xml:space="preserve"> </w:t>
      </w:r>
      <w:r w:rsidRPr="0066281F">
        <w:rPr>
          <w:rFonts w:eastAsia="Batang"/>
          <w:color w:val="000000"/>
          <w:lang w:eastAsia="ko"/>
        </w:rPr>
        <w:t>집</w:t>
      </w:r>
      <w:r w:rsidRPr="0066281F">
        <w:rPr>
          <w:rFonts w:eastAsia="Batang"/>
          <w:color w:val="000000"/>
          <w:lang w:eastAsia="ko"/>
        </w:rPr>
        <w:t xml:space="preserve"> </w:t>
      </w:r>
      <w:r w:rsidRPr="0066281F">
        <w:rPr>
          <w:rFonts w:eastAsia="Batang"/>
          <w:color w:val="000000"/>
          <w:lang w:eastAsia="ko"/>
        </w:rPr>
        <w:t>주소일</w:t>
      </w:r>
      <w:r w:rsidRPr="0066281F">
        <w:rPr>
          <w:rFonts w:eastAsia="Batang"/>
          <w:color w:val="000000"/>
          <w:lang w:eastAsia="ko"/>
        </w:rPr>
        <w:t xml:space="preserve"> </w:t>
      </w:r>
      <w:r w:rsidRPr="0066281F">
        <w:rPr>
          <w:rFonts w:eastAsia="Batang"/>
          <w:color w:val="000000"/>
          <w:lang w:eastAsia="ko"/>
        </w:rPr>
        <w:t>필요는</w:t>
      </w:r>
      <w:r w:rsidRPr="0066281F">
        <w:rPr>
          <w:rFonts w:eastAsia="Batang"/>
          <w:color w:val="000000"/>
          <w:lang w:eastAsia="ko"/>
        </w:rPr>
        <w:t xml:space="preserve"> </w:t>
      </w:r>
      <w:r w:rsidRPr="0066281F">
        <w:rPr>
          <w:rFonts w:eastAsia="Batang"/>
          <w:b/>
          <w:bCs/>
          <w:color w:val="000000"/>
          <w:lang w:eastAsia="ko"/>
        </w:rPr>
        <w:t>없습니다</w:t>
      </w:r>
      <w:r w:rsidRPr="0066281F">
        <w:rPr>
          <w:rFonts w:eastAsia="Batang"/>
          <w:color w:val="000000"/>
          <w:lang w:eastAsia="ko"/>
        </w:rPr>
        <w:t>):</w:t>
      </w:r>
    </w:p>
    <w:p w14:paraId="5DD920BF" w14:textId="23F378DA" w:rsidR="00321248" w:rsidRPr="0066281F" w:rsidRDefault="008E051D" w:rsidP="00CA02AC">
      <w:pPr>
        <w:tabs>
          <w:tab w:val="left" w:pos="9270"/>
        </w:tabs>
        <w:spacing w:before="240"/>
        <w:rPr>
          <w:rFonts w:ascii="Arial" w:eastAsia="Batang" w:hAnsi="Arial" w:cs="Arial"/>
          <w:u w:val="single"/>
          <w:lang w:eastAsia="ko-KR"/>
        </w:rPr>
      </w:pPr>
      <w:r w:rsidRPr="0066281F">
        <w:rPr>
          <w:rFonts w:ascii="Arial" w:eastAsia="Batang" w:hAnsi="Arial" w:cs="Arial"/>
          <w:u w:val="single"/>
          <w:lang w:eastAsia="ko-KR"/>
        </w:rPr>
        <w:tab/>
      </w:r>
    </w:p>
    <w:p w14:paraId="511F11F1" w14:textId="77777777" w:rsidR="00B90282" w:rsidRPr="0066281F" w:rsidRDefault="008E051D" w:rsidP="00440F7A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eastAsia="Batang" w:hAnsi="Arial" w:cs="Arial"/>
          <w:i/>
        </w:rPr>
      </w:pPr>
      <w:r w:rsidRPr="0066281F">
        <w:rPr>
          <w:rFonts w:ascii="Arial" w:eastAsia="Batang" w:hAnsi="Arial" w:cs="Arial"/>
          <w:i/>
          <w:iCs/>
        </w:rPr>
        <w:t>Street Address or PO Box</w:t>
      </w:r>
      <w:r w:rsidRPr="0066281F">
        <w:rPr>
          <w:rFonts w:ascii="Arial" w:eastAsia="Batang" w:hAnsi="Arial" w:cs="Arial"/>
          <w:i/>
          <w:iCs/>
        </w:rPr>
        <w:tab/>
        <w:t>City</w:t>
      </w:r>
      <w:r w:rsidRPr="0066281F">
        <w:rPr>
          <w:rFonts w:ascii="Arial" w:eastAsia="Batang" w:hAnsi="Arial" w:cs="Arial"/>
          <w:i/>
          <w:iCs/>
        </w:rPr>
        <w:tab/>
        <w:t>State</w:t>
      </w:r>
      <w:r w:rsidRPr="0066281F">
        <w:rPr>
          <w:rFonts w:ascii="Arial" w:eastAsia="Batang" w:hAnsi="Arial" w:cs="Arial"/>
          <w:i/>
          <w:iCs/>
        </w:rPr>
        <w:tab/>
        <w:t>Zip</w:t>
      </w:r>
    </w:p>
    <w:p w14:paraId="59367FE8" w14:textId="0F1F51E9" w:rsidR="008E051D" w:rsidRPr="00B90282" w:rsidRDefault="00B90282" w:rsidP="00B90282">
      <w:pPr>
        <w:tabs>
          <w:tab w:val="left" w:pos="450"/>
          <w:tab w:val="left" w:pos="4050"/>
          <w:tab w:val="left" w:pos="6120"/>
          <w:tab w:val="left" w:pos="8190"/>
          <w:tab w:val="left" w:pos="8550"/>
          <w:tab w:val="left" w:pos="9360"/>
        </w:tabs>
        <w:rPr>
          <w:rFonts w:ascii="Arial" w:hAnsi="Arial" w:cs="Arial"/>
          <w:i/>
          <w:iCs/>
          <w:highlight w:val="yellow"/>
          <w:u w:val="single"/>
          <w:lang w:eastAsia="ko-KR"/>
        </w:rPr>
      </w:pPr>
      <w:r w:rsidRPr="0066281F">
        <w:rPr>
          <w:rFonts w:ascii="Arial" w:eastAsia="Batang" w:hAnsi="Arial" w:cs="Arial"/>
          <w:i/>
          <w:iCs/>
          <w:lang w:eastAsia="ko"/>
        </w:rPr>
        <w:t>도로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주소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또는</w:t>
      </w:r>
      <w:r w:rsidRPr="0066281F">
        <w:rPr>
          <w:rFonts w:ascii="Arial" w:eastAsia="Batang" w:hAnsi="Arial" w:cs="Arial"/>
          <w:i/>
          <w:iCs/>
          <w:lang w:eastAsia="ko"/>
        </w:rPr>
        <w:t xml:space="preserve"> </w:t>
      </w:r>
      <w:r w:rsidRPr="0066281F">
        <w:rPr>
          <w:rFonts w:ascii="Arial" w:eastAsia="Batang" w:hAnsi="Arial" w:cs="Arial"/>
          <w:i/>
          <w:iCs/>
          <w:lang w:eastAsia="ko"/>
        </w:rPr>
        <w:t>사서함</w:t>
      </w:r>
      <w:r w:rsidRPr="0066281F">
        <w:rPr>
          <w:rFonts w:ascii="Arial" w:eastAsia="Batang" w:hAnsi="Arial" w:cs="Arial"/>
          <w:i/>
          <w:iCs/>
          <w:lang w:eastAsia="ko"/>
        </w:rPr>
        <w:t>(PO box)</w:t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i/>
          <w:iCs/>
          <w:lang w:eastAsia="ko"/>
        </w:rPr>
        <w:t>시</w:t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i/>
          <w:iCs/>
          <w:lang w:eastAsia="ko"/>
        </w:rPr>
        <w:t>주</w:t>
      </w:r>
      <w:r w:rsidRPr="0066281F">
        <w:rPr>
          <w:rFonts w:ascii="Arial" w:eastAsia="Batang" w:hAnsi="Arial" w:cs="Arial"/>
          <w:lang w:eastAsia="ko"/>
        </w:rPr>
        <w:tab/>
      </w:r>
      <w:r w:rsidRPr="0066281F">
        <w:rPr>
          <w:rFonts w:ascii="Arial" w:eastAsia="Batang" w:hAnsi="Arial" w:cs="Arial"/>
          <w:i/>
          <w:iCs/>
          <w:lang w:eastAsia="ko"/>
        </w:rPr>
        <w:t>우편번호</w:t>
      </w:r>
    </w:p>
    <w:sectPr w:rsidR="008E051D" w:rsidRPr="00B90282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EC7C" w14:textId="77777777" w:rsidR="006D3E23" w:rsidRDefault="006D3E23">
      <w:r>
        <w:separator/>
      </w:r>
    </w:p>
  </w:endnote>
  <w:endnote w:type="continuationSeparator" w:id="0">
    <w:p w14:paraId="1EF4429D" w14:textId="77777777" w:rsidR="006D3E23" w:rsidRDefault="006D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D26783" w:rsidRPr="0066281F" w14:paraId="3D83CF10" w14:textId="77777777" w:rsidTr="00B93720">
      <w:tc>
        <w:tcPr>
          <w:tcW w:w="3192" w:type="dxa"/>
          <w:shd w:val="clear" w:color="auto" w:fill="auto"/>
        </w:tcPr>
        <w:p w14:paraId="244B0A3C" w14:textId="77777777" w:rsidR="00D26783" w:rsidRPr="0066281F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6281F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6DD45E0F" w14:textId="205F141D" w:rsidR="00D26783" w:rsidRPr="0066281F" w:rsidRDefault="0066281F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66281F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D26783" w:rsidRPr="0066281F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(06/2024) </w:t>
          </w:r>
          <w:r w:rsidRPr="0066281F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0729637B" w14:textId="77777777" w:rsidR="00D26783" w:rsidRPr="0066281F" w:rsidRDefault="00D26783" w:rsidP="00D26783">
          <w:pPr>
            <w:rPr>
              <w:rFonts w:ascii="Arial" w:hAnsi="Arial" w:cs="Arial"/>
            </w:rPr>
          </w:pP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021</w:t>
          </w:r>
        </w:p>
      </w:tc>
      <w:tc>
        <w:tcPr>
          <w:tcW w:w="3192" w:type="dxa"/>
          <w:shd w:val="clear" w:color="auto" w:fill="auto"/>
        </w:tcPr>
        <w:p w14:paraId="59DA2D3D" w14:textId="77777777" w:rsidR="00D26783" w:rsidRPr="0066281F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6281F">
            <w:rPr>
              <w:rFonts w:ascii="Arial" w:hAnsi="Arial" w:cs="Arial"/>
              <w:color w:val="000000"/>
              <w:sz w:val="18"/>
              <w:szCs w:val="18"/>
            </w:rPr>
            <w:t xml:space="preserve">Motion to Appoint Lawyer </w:t>
          </w:r>
        </w:p>
        <w:p w14:paraId="6AF36DC3" w14:textId="77777777" w:rsidR="00D26783" w:rsidRPr="0066281F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66281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6281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66281F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66281F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66281F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7C6B7BF" w14:textId="77777777" w:rsidR="00D26783" w:rsidRPr="0066281F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AB66E4" w14:textId="77777777" w:rsidR="00D26783" w:rsidRPr="0066281F" w:rsidRDefault="00D26783" w:rsidP="00D2678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68807" w14:textId="77777777" w:rsidR="006D3E23" w:rsidRDefault="006D3E23">
      <w:r>
        <w:separator/>
      </w:r>
    </w:p>
  </w:footnote>
  <w:footnote w:type="continuationSeparator" w:id="0">
    <w:p w14:paraId="2395E4EA" w14:textId="77777777" w:rsidR="006D3E23" w:rsidRDefault="006D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4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0660E"/>
    <w:rsid w:val="000150B6"/>
    <w:rsid w:val="00016905"/>
    <w:rsid w:val="0002114E"/>
    <w:rsid w:val="0002741D"/>
    <w:rsid w:val="00027AA6"/>
    <w:rsid w:val="00030D56"/>
    <w:rsid w:val="00033F29"/>
    <w:rsid w:val="0007291A"/>
    <w:rsid w:val="00074D02"/>
    <w:rsid w:val="00083F62"/>
    <w:rsid w:val="00095A55"/>
    <w:rsid w:val="000B2635"/>
    <w:rsid w:val="000C4378"/>
    <w:rsid w:val="000D3CEB"/>
    <w:rsid w:val="000F0034"/>
    <w:rsid w:val="000F382F"/>
    <w:rsid w:val="00107AC6"/>
    <w:rsid w:val="00110FEC"/>
    <w:rsid w:val="00115799"/>
    <w:rsid w:val="00120378"/>
    <w:rsid w:val="00153D13"/>
    <w:rsid w:val="00155113"/>
    <w:rsid w:val="001A0BF7"/>
    <w:rsid w:val="001A5D7C"/>
    <w:rsid w:val="001B07D0"/>
    <w:rsid w:val="001D4CFC"/>
    <w:rsid w:val="001E34CB"/>
    <w:rsid w:val="001F76B0"/>
    <w:rsid w:val="00201C38"/>
    <w:rsid w:val="00206A2C"/>
    <w:rsid w:val="00216D8B"/>
    <w:rsid w:val="00244067"/>
    <w:rsid w:val="00264C72"/>
    <w:rsid w:val="00267FC4"/>
    <w:rsid w:val="002874FA"/>
    <w:rsid w:val="00296870"/>
    <w:rsid w:val="002D4678"/>
    <w:rsid w:val="002E154E"/>
    <w:rsid w:val="002F0D79"/>
    <w:rsid w:val="002F72F7"/>
    <w:rsid w:val="0030245F"/>
    <w:rsid w:val="003100F6"/>
    <w:rsid w:val="00311A6C"/>
    <w:rsid w:val="00317C7B"/>
    <w:rsid w:val="00321248"/>
    <w:rsid w:val="00321A14"/>
    <w:rsid w:val="00334470"/>
    <w:rsid w:val="0033588E"/>
    <w:rsid w:val="00345A29"/>
    <w:rsid w:val="0035095F"/>
    <w:rsid w:val="00356055"/>
    <w:rsid w:val="00367AB1"/>
    <w:rsid w:val="0037423F"/>
    <w:rsid w:val="00375143"/>
    <w:rsid w:val="003B6924"/>
    <w:rsid w:val="003C7BF0"/>
    <w:rsid w:val="003E20B1"/>
    <w:rsid w:val="003E5FA2"/>
    <w:rsid w:val="003F2E99"/>
    <w:rsid w:val="003F3658"/>
    <w:rsid w:val="00400C34"/>
    <w:rsid w:val="00440F7A"/>
    <w:rsid w:val="00443AB4"/>
    <w:rsid w:val="00460864"/>
    <w:rsid w:val="0046437A"/>
    <w:rsid w:val="00466B25"/>
    <w:rsid w:val="0047345E"/>
    <w:rsid w:val="004746E1"/>
    <w:rsid w:val="004B1E83"/>
    <w:rsid w:val="004C54A9"/>
    <w:rsid w:val="004D3B3D"/>
    <w:rsid w:val="00502B61"/>
    <w:rsid w:val="005360A7"/>
    <w:rsid w:val="00565161"/>
    <w:rsid w:val="00567601"/>
    <w:rsid w:val="005768B8"/>
    <w:rsid w:val="0058211E"/>
    <w:rsid w:val="0058405B"/>
    <w:rsid w:val="005A2BD4"/>
    <w:rsid w:val="005B7B07"/>
    <w:rsid w:val="005D5634"/>
    <w:rsid w:val="005E02D0"/>
    <w:rsid w:val="005E178E"/>
    <w:rsid w:val="005E4C64"/>
    <w:rsid w:val="005E5580"/>
    <w:rsid w:val="005F23C1"/>
    <w:rsid w:val="00627E34"/>
    <w:rsid w:val="006327FB"/>
    <w:rsid w:val="0063714C"/>
    <w:rsid w:val="00640335"/>
    <w:rsid w:val="00650D55"/>
    <w:rsid w:val="006525F4"/>
    <w:rsid w:val="006576C7"/>
    <w:rsid w:val="0066281F"/>
    <w:rsid w:val="00681F3C"/>
    <w:rsid w:val="00683717"/>
    <w:rsid w:val="00684675"/>
    <w:rsid w:val="00691BD8"/>
    <w:rsid w:val="006A143C"/>
    <w:rsid w:val="006A58A6"/>
    <w:rsid w:val="006B36BF"/>
    <w:rsid w:val="006C1E7B"/>
    <w:rsid w:val="006C6D0D"/>
    <w:rsid w:val="006C72E1"/>
    <w:rsid w:val="006D373F"/>
    <w:rsid w:val="006D3E23"/>
    <w:rsid w:val="006D6E64"/>
    <w:rsid w:val="006E75D2"/>
    <w:rsid w:val="006F58E7"/>
    <w:rsid w:val="00703778"/>
    <w:rsid w:val="007068D6"/>
    <w:rsid w:val="00723761"/>
    <w:rsid w:val="007247E1"/>
    <w:rsid w:val="0073756E"/>
    <w:rsid w:val="00737C04"/>
    <w:rsid w:val="00744C61"/>
    <w:rsid w:val="007473DF"/>
    <w:rsid w:val="00751F35"/>
    <w:rsid w:val="00763830"/>
    <w:rsid w:val="007655B7"/>
    <w:rsid w:val="0077667A"/>
    <w:rsid w:val="007A3D80"/>
    <w:rsid w:val="007B0864"/>
    <w:rsid w:val="007B5573"/>
    <w:rsid w:val="007C0F40"/>
    <w:rsid w:val="007C507E"/>
    <w:rsid w:val="007D00BB"/>
    <w:rsid w:val="007E419A"/>
    <w:rsid w:val="008031EC"/>
    <w:rsid w:val="00805A9C"/>
    <w:rsid w:val="008107BA"/>
    <w:rsid w:val="008211EC"/>
    <w:rsid w:val="00822733"/>
    <w:rsid w:val="00822D37"/>
    <w:rsid w:val="00825924"/>
    <w:rsid w:val="0083374A"/>
    <w:rsid w:val="00837EE4"/>
    <w:rsid w:val="008420D7"/>
    <w:rsid w:val="008428DE"/>
    <w:rsid w:val="00861B0B"/>
    <w:rsid w:val="00875FCB"/>
    <w:rsid w:val="008A1AAD"/>
    <w:rsid w:val="008B184C"/>
    <w:rsid w:val="008C22D4"/>
    <w:rsid w:val="008D0C7E"/>
    <w:rsid w:val="008E051D"/>
    <w:rsid w:val="008E1868"/>
    <w:rsid w:val="008F23FC"/>
    <w:rsid w:val="00920DF2"/>
    <w:rsid w:val="009232D2"/>
    <w:rsid w:val="00950B16"/>
    <w:rsid w:val="009525A9"/>
    <w:rsid w:val="00953594"/>
    <w:rsid w:val="00954AE2"/>
    <w:rsid w:val="00967FEC"/>
    <w:rsid w:val="009965F3"/>
    <w:rsid w:val="009B1F4D"/>
    <w:rsid w:val="009D35E8"/>
    <w:rsid w:val="009D5261"/>
    <w:rsid w:val="00A00B3D"/>
    <w:rsid w:val="00A06793"/>
    <w:rsid w:val="00A149E6"/>
    <w:rsid w:val="00A37436"/>
    <w:rsid w:val="00A4123B"/>
    <w:rsid w:val="00A42C35"/>
    <w:rsid w:val="00A527A2"/>
    <w:rsid w:val="00A5363D"/>
    <w:rsid w:val="00A56BAE"/>
    <w:rsid w:val="00A66B22"/>
    <w:rsid w:val="00A77130"/>
    <w:rsid w:val="00AA06A1"/>
    <w:rsid w:val="00AA682E"/>
    <w:rsid w:val="00AB2DF2"/>
    <w:rsid w:val="00AB5B75"/>
    <w:rsid w:val="00AD0F6B"/>
    <w:rsid w:val="00AE265C"/>
    <w:rsid w:val="00AF243E"/>
    <w:rsid w:val="00AF7A45"/>
    <w:rsid w:val="00B06E9D"/>
    <w:rsid w:val="00B13221"/>
    <w:rsid w:val="00B32B78"/>
    <w:rsid w:val="00B4156C"/>
    <w:rsid w:val="00B4166F"/>
    <w:rsid w:val="00B65BD7"/>
    <w:rsid w:val="00B800B3"/>
    <w:rsid w:val="00B81558"/>
    <w:rsid w:val="00B84938"/>
    <w:rsid w:val="00B85480"/>
    <w:rsid w:val="00B90282"/>
    <w:rsid w:val="00B90FAC"/>
    <w:rsid w:val="00B93720"/>
    <w:rsid w:val="00BA1E0B"/>
    <w:rsid w:val="00BB0D72"/>
    <w:rsid w:val="00BB2294"/>
    <w:rsid w:val="00BE6E09"/>
    <w:rsid w:val="00BF1E7B"/>
    <w:rsid w:val="00C0396F"/>
    <w:rsid w:val="00C06631"/>
    <w:rsid w:val="00C12B12"/>
    <w:rsid w:val="00C12F03"/>
    <w:rsid w:val="00C17749"/>
    <w:rsid w:val="00C345E9"/>
    <w:rsid w:val="00C40FB3"/>
    <w:rsid w:val="00C60341"/>
    <w:rsid w:val="00C85CC1"/>
    <w:rsid w:val="00CA02AC"/>
    <w:rsid w:val="00CA1DFC"/>
    <w:rsid w:val="00CA25C9"/>
    <w:rsid w:val="00CA26B3"/>
    <w:rsid w:val="00CA2E51"/>
    <w:rsid w:val="00CB4F2C"/>
    <w:rsid w:val="00CB50FC"/>
    <w:rsid w:val="00CC012D"/>
    <w:rsid w:val="00CD2AE0"/>
    <w:rsid w:val="00CD6F50"/>
    <w:rsid w:val="00D25587"/>
    <w:rsid w:val="00D26783"/>
    <w:rsid w:val="00D5414D"/>
    <w:rsid w:val="00D700EC"/>
    <w:rsid w:val="00D815B2"/>
    <w:rsid w:val="00D82874"/>
    <w:rsid w:val="00D858A4"/>
    <w:rsid w:val="00D96330"/>
    <w:rsid w:val="00DA150F"/>
    <w:rsid w:val="00DA6928"/>
    <w:rsid w:val="00DA7993"/>
    <w:rsid w:val="00DB1D41"/>
    <w:rsid w:val="00DB61AF"/>
    <w:rsid w:val="00DB685C"/>
    <w:rsid w:val="00DD4888"/>
    <w:rsid w:val="00DE37A6"/>
    <w:rsid w:val="00DE65AE"/>
    <w:rsid w:val="00DF0034"/>
    <w:rsid w:val="00E07595"/>
    <w:rsid w:val="00E265AC"/>
    <w:rsid w:val="00E27F9F"/>
    <w:rsid w:val="00E34139"/>
    <w:rsid w:val="00E40F42"/>
    <w:rsid w:val="00E4613A"/>
    <w:rsid w:val="00E67B5A"/>
    <w:rsid w:val="00E800D4"/>
    <w:rsid w:val="00E81C5C"/>
    <w:rsid w:val="00E84CE2"/>
    <w:rsid w:val="00E87980"/>
    <w:rsid w:val="00EB00DE"/>
    <w:rsid w:val="00EF2B83"/>
    <w:rsid w:val="00F014B2"/>
    <w:rsid w:val="00F015F1"/>
    <w:rsid w:val="00F122E5"/>
    <w:rsid w:val="00F32D06"/>
    <w:rsid w:val="00F41D5B"/>
    <w:rsid w:val="00F56BF0"/>
    <w:rsid w:val="00F71113"/>
    <w:rsid w:val="00F752F0"/>
    <w:rsid w:val="00F76D9E"/>
    <w:rsid w:val="00FA1BF4"/>
    <w:rsid w:val="00FA45F6"/>
    <w:rsid w:val="00FB0507"/>
    <w:rsid w:val="00FB1B91"/>
    <w:rsid w:val="00FC1FA2"/>
    <w:rsid w:val="00FC2EE5"/>
    <w:rsid w:val="00FE4816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12B54E"/>
  <w15:docId w15:val="{DE82E433-9B0F-445D-A19E-950E7E3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note">
    <w:name w:val="WA note"/>
    <w:basedOn w:val="Normal"/>
    <w:uiPriority w:val="99"/>
    <w:qFormat/>
    <w:rsid w:val="001E34CB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00C34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ndsechead">
    <w:name w:val="WA # and sec head"/>
    <w:basedOn w:val="Normal"/>
    <w:next w:val="Normal"/>
    <w:qFormat/>
    <w:rsid w:val="00321248"/>
    <w:pPr>
      <w:numPr>
        <w:numId w:val="10"/>
      </w:numPr>
      <w:tabs>
        <w:tab w:val="left" w:pos="360"/>
        <w:tab w:val="left" w:pos="1440"/>
      </w:tabs>
      <w:overflowPunct/>
      <w:autoSpaceDE/>
      <w:autoSpaceDN/>
      <w:adjustRightInd/>
      <w:spacing w:after="120"/>
      <w:textAlignment w:val="auto"/>
    </w:pPr>
    <w:rPr>
      <w:rFonts w:ascii="Arial" w:eastAsia="Calibri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F6E09-BCD8-40D2-9A4D-F9235DC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Moore, Joy</cp:lastModifiedBy>
  <cp:revision>27</cp:revision>
  <dcterms:created xsi:type="dcterms:W3CDTF">2024-05-14T15:25:00Z</dcterms:created>
  <dcterms:modified xsi:type="dcterms:W3CDTF">2024-07-10T20:00:00Z</dcterms:modified>
</cp:coreProperties>
</file>